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CA08C5" w:rsidRPr="004C68C7" w14:paraId="2F79F125" w14:textId="77777777" w:rsidTr="00C91209">
        <w:trPr>
          <w:trHeight w:val="900"/>
        </w:trPr>
        <w:tc>
          <w:tcPr>
            <w:tcW w:w="4320" w:type="dxa"/>
          </w:tcPr>
          <w:p w14:paraId="649F20CF" w14:textId="77777777" w:rsidR="00CA08C5" w:rsidRPr="004C68C7" w:rsidRDefault="00CA08C5" w:rsidP="00CA08C5">
            <w:pPr>
              <w:spacing w:after="0" w:line="240" w:lineRule="auto"/>
              <w:rPr>
                <w:rFonts w:ascii="Arial" w:eastAsia="Times New Roman" w:hAnsi="Arial" w:cs="Arial"/>
                <w:kern w:val="0"/>
                <w14:ligatures w14:val="none"/>
              </w:rPr>
            </w:pPr>
            <w:r w:rsidRPr="004C68C7">
              <w:rPr>
                <w:rFonts w:ascii="Arial" w:eastAsia="Times New Roman" w:hAnsi="Arial" w:cs="Arial"/>
                <w:kern w:val="0"/>
                <w14:ligatures w14:val="none"/>
              </w:rPr>
              <w:t>Policy #</w:t>
            </w:r>
          </w:p>
          <w:p w14:paraId="47BA955E" w14:textId="77777777" w:rsidR="00CA08C5" w:rsidRPr="004C68C7" w:rsidRDefault="00CA08C5" w:rsidP="00CA08C5">
            <w:pPr>
              <w:keepNext/>
              <w:spacing w:before="240" w:after="60" w:line="240" w:lineRule="auto"/>
              <w:outlineLvl w:val="0"/>
              <w:rPr>
                <w:rFonts w:ascii="Arial" w:eastAsia="Times New Roman" w:hAnsi="Arial" w:cs="Arial"/>
                <w:b/>
                <w:bCs/>
                <w:kern w:val="32"/>
                <w14:ligatures w14:val="none"/>
              </w:rPr>
            </w:pPr>
            <w:r w:rsidRPr="004C68C7">
              <w:rPr>
                <w:rFonts w:ascii="Arial" w:eastAsia="Times New Roman" w:hAnsi="Arial" w:cs="Arial"/>
                <w:b/>
                <w:bCs/>
                <w:kern w:val="32"/>
                <w14:ligatures w14:val="none"/>
              </w:rPr>
              <w:t>Escorts</w:t>
            </w:r>
          </w:p>
        </w:tc>
        <w:tc>
          <w:tcPr>
            <w:tcW w:w="5580" w:type="dxa"/>
            <w:gridSpan w:val="2"/>
          </w:tcPr>
          <w:p w14:paraId="5C010DC4" w14:textId="592ED0AB" w:rsidR="00CA08C5" w:rsidRPr="004C68C7" w:rsidRDefault="00AA3D54" w:rsidP="00CA08C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Related Policies:</w:t>
            </w:r>
          </w:p>
        </w:tc>
      </w:tr>
      <w:tr w:rsidR="00CA08C5" w:rsidRPr="004C68C7" w14:paraId="462DBFD3" w14:textId="77777777" w:rsidTr="001B71DC">
        <w:trPr>
          <w:trHeight w:val="1079"/>
        </w:trPr>
        <w:tc>
          <w:tcPr>
            <w:tcW w:w="9900" w:type="dxa"/>
            <w:gridSpan w:val="3"/>
          </w:tcPr>
          <w:p w14:paraId="38B1205A" w14:textId="77777777" w:rsidR="004C68C7" w:rsidRPr="004C68C7" w:rsidRDefault="004C68C7" w:rsidP="004C68C7">
            <w:pPr>
              <w:spacing w:after="0" w:line="240" w:lineRule="auto"/>
              <w:jc w:val="both"/>
              <w:rPr>
                <w:rFonts w:ascii="Arial" w:eastAsia="Times New Roman" w:hAnsi="Arial" w:cs="Arial"/>
                <w:i/>
                <w:iCs/>
                <w:kern w:val="0"/>
                <w14:ligatures w14:val="none"/>
              </w:rPr>
            </w:pPr>
            <w:r w:rsidRPr="004C68C7">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424E338" w14:textId="05340BB0" w:rsidR="00CA08C5" w:rsidRPr="004C68C7" w:rsidRDefault="00CA08C5" w:rsidP="00CA08C5">
            <w:pPr>
              <w:spacing w:after="0" w:line="240" w:lineRule="auto"/>
              <w:jc w:val="both"/>
              <w:rPr>
                <w:rFonts w:ascii="Arial" w:eastAsia="Times New Roman" w:hAnsi="Arial" w:cs="Arial"/>
                <w:i/>
                <w:kern w:val="0"/>
                <w14:ligatures w14:val="none"/>
              </w:rPr>
            </w:pPr>
          </w:p>
        </w:tc>
      </w:tr>
      <w:tr w:rsidR="00CA08C5" w:rsidRPr="004C68C7" w14:paraId="729E1E1E" w14:textId="77777777" w:rsidTr="00C91209">
        <w:trPr>
          <w:trHeight w:val="575"/>
        </w:trPr>
        <w:tc>
          <w:tcPr>
            <w:tcW w:w="9900" w:type="dxa"/>
            <w:gridSpan w:val="3"/>
          </w:tcPr>
          <w:p w14:paraId="6424CB74" w14:textId="77777777" w:rsidR="00CA08C5" w:rsidRPr="004C68C7" w:rsidRDefault="00CA08C5" w:rsidP="00CA08C5">
            <w:pPr>
              <w:spacing w:after="0" w:line="240" w:lineRule="auto"/>
              <w:jc w:val="both"/>
              <w:rPr>
                <w:rFonts w:ascii="Arial" w:eastAsia="Times New Roman" w:hAnsi="Arial" w:cs="Arial"/>
                <w:kern w:val="0"/>
                <w14:ligatures w14:val="none"/>
              </w:rPr>
            </w:pPr>
            <w:r w:rsidRPr="004C68C7">
              <w:rPr>
                <w:rFonts w:ascii="Arial" w:eastAsia="Times New Roman" w:hAnsi="Arial" w:cs="Arial"/>
                <w:kern w:val="0"/>
                <w14:ligatures w14:val="none"/>
              </w:rPr>
              <w:t>Applicable State Statutes: K.R.S. 189.378</w:t>
            </w:r>
          </w:p>
        </w:tc>
      </w:tr>
      <w:tr w:rsidR="00CA08C5" w:rsidRPr="004C68C7" w14:paraId="256EE9BF" w14:textId="77777777" w:rsidTr="00C91209">
        <w:trPr>
          <w:trHeight w:val="530"/>
        </w:trPr>
        <w:tc>
          <w:tcPr>
            <w:tcW w:w="9900" w:type="dxa"/>
            <w:gridSpan w:val="3"/>
          </w:tcPr>
          <w:p w14:paraId="36F66434" w14:textId="77777777" w:rsidR="00CA08C5" w:rsidRPr="004C68C7" w:rsidRDefault="00CA08C5" w:rsidP="00CA08C5">
            <w:pPr>
              <w:spacing w:after="0" w:line="240" w:lineRule="auto"/>
              <w:jc w:val="both"/>
              <w:rPr>
                <w:rFonts w:ascii="Arial" w:eastAsia="Times New Roman" w:hAnsi="Arial" w:cs="Arial"/>
                <w:kern w:val="0"/>
                <w14:ligatures w14:val="none"/>
              </w:rPr>
            </w:pPr>
            <w:r w:rsidRPr="004C68C7">
              <w:rPr>
                <w:rFonts w:ascii="Arial" w:eastAsia="Times New Roman" w:hAnsi="Arial" w:cs="Arial"/>
                <w:kern w:val="0"/>
                <w14:ligatures w14:val="none"/>
              </w:rPr>
              <w:t>KACP Accreditation Standard:  24.2</w:t>
            </w:r>
          </w:p>
        </w:tc>
      </w:tr>
      <w:tr w:rsidR="00CA08C5" w:rsidRPr="004C68C7" w14:paraId="762C86B2" w14:textId="77777777" w:rsidTr="00B73429">
        <w:trPr>
          <w:trHeight w:val="197"/>
        </w:trPr>
        <w:tc>
          <w:tcPr>
            <w:tcW w:w="4950" w:type="dxa"/>
            <w:gridSpan w:val="2"/>
          </w:tcPr>
          <w:p w14:paraId="2B0A0979" w14:textId="77777777" w:rsidR="00CA08C5" w:rsidRPr="004C68C7" w:rsidRDefault="00CA08C5" w:rsidP="00CA08C5">
            <w:pPr>
              <w:spacing w:after="0" w:line="240" w:lineRule="auto"/>
              <w:jc w:val="both"/>
              <w:rPr>
                <w:rFonts w:ascii="Arial" w:eastAsia="Times New Roman" w:hAnsi="Arial" w:cs="Arial"/>
                <w:kern w:val="0"/>
                <w14:ligatures w14:val="none"/>
              </w:rPr>
            </w:pPr>
            <w:r w:rsidRPr="004C68C7">
              <w:rPr>
                <w:rFonts w:ascii="Arial" w:eastAsia="Times New Roman" w:hAnsi="Arial" w:cs="Arial"/>
                <w:kern w:val="0"/>
                <w14:ligatures w14:val="none"/>
              </w:rPr>
              <w:t>Date Implemented:</w:t>
            </w:r>
          </w:p>
        </w:tc>
        <w:tc>
          <w:tcPr>
            <w:tcW w:w="4950" w:type="dxa"/>
          </w:tcPr>
          <w:p w14:paraId="3B1A2C91" w14:textId="37D4E6F9" w:rsidR="00CA08C5" w:rsidRPr="004C68C7" w:rsidRDefault="00CA08C5" w:rsidP="00CA08C5">
            <w:pPr>
              <w:spacing w:after="0" w:line="240" w:lineRule="auto"/>
              <w:jc w:val="both"/>
              <w:rPr>
                <w:rFonts w:ascii="Arial" w:eastAsia="Times New Roman" w:hAnsi="Arial" w:cs="Arial"/>
                <w:kern w:val="0"/>
                <w14:ligatures w14:val="none"/>
              </w:rPr>
            </w:pPr>
            <w:r w:rsidRPr="004C68C7">
              <w:rPr>
                <w:rFonts w:ascii="Arial" w:eastAsia="Times New Roman" w:hAnsi="Arial" w:cs="Arial"/>
                <w:kern w:val="0"/>
                <w14:ligatures w14:val="none"/>
              </w:rPr>
              <w:t>Revi</w:t>
            </w:r>
            <w:r w:rsidR="001B71DC" w:rsidRPr="004C68C7">
              <w:rPr>
                <w:rFonts w:ascii="Arial" w:eastAsia="Times New Roman" w:hAnsi="Arial" w:cs="Arial"/>
                <w:kern w:val="0"/>
                <w14:ligatures w14:val="none"/>
              </w:rPr>
              <w:t>sion Date: May 1, 2025</w:t>
            </w:r>
          </w:p>
        </w:tc>
      </w:tr>
    </w:tbl>
    <w:p w14:paraId="25385A92" w14:textId="77777777" w:rsidR="00CA08C5" w:rsidRPr="004C68C7" w:rsidRDefault="00CA08C5" w:rsidP="00CA08C5">
      <w:pPr>
        <w:spacing w:after="120" w:line="240" w:lineRule="auto"/>
        <w:rPr>
          <w:rFonts w:ascii="Arial" w:eastAsia="Times New Roman" w:hAnsi="Arial" w:cs="Arial"/>
          <w:kern w:val="0"/>
          <w14:ligatures w14:val="none"/>
        </w:rPr>
      </w:pPr>
    </w:p>
    <w:p w14:paraId="7DF748E9" w14:textId="77777777" w:rsidR="00CA08C5" w:rsidRPr="004C68C7" w:rsidRDefault="00CA08C5" w:rsidP="00CA08C5">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C68C7">
        <w:rPr>
          <w:rFonts w:ascii="Arial" w:eastAsia="Times New Roman" w:hAnsi="Arial" w:cs="Arial"/>
          <w:b/>
          <w:kern w:val="0"/>
          <w14:ligatures w14:val="none"/>
        </w:rPr>
        <w:t>Purpose</w:t>
      </w:r>
      <w:r w:rsidRPr="004C68C7">
        <w:rPr>
          <w:rFonts w:ascii="Arial" w:eastAsia="Times New Roman" w:hAnsi="Arial" w:cs="Arial"/>
          <w:kern w:val="0"/>
          <w14:ligatures w14:val="none"/>
        </w:rPr>
        <w:t xml:space="preserve">: To establish directives </w:t>
      </w:r>
      <w:proofErr w:type="gramStart"/>
      <w:r w:rsidRPr="004C68C7">
        <w:rPr>
          <w:rFonts w:ascii="Arial" w:eastAsia="Times New Roman" w:hAnsi="Arial" w:cs="Arial"/>
          <w:kern w:val="0"/>
          <w14:ligatures w14:val="none"/>
        </w:rPr>
        <w:t>relative</w:t>
      </w:r>
      <w:proofErr w:type="gramEnd"/>
      <w:r w:rsidRPr="004C68C7">
        <w:rPr>
          <w:rFonts w:ascii="Arial" w:eastAsia="Times New Roman" w:hAnsi="Arial" w:cs="Arial"/>
          <w:kern w:val="0"/>
          <w14:ligatures w14:val="none"/>
        </w:rPr>
        <w:t xml:space="preserve"> to utilizing agency vehicles and agency personnel for the purposes of escorting other motor vehicles</w:t>
      </w:r>
      <w:r w:rsidRPr="004C68C7">
        <w:rPr>
          <w:rFonts w:ascii="Arial" w:eastAsia="Times New Roman" w:hAnsi="Arial" w:cs="Arial"/>
          <w:b/>
          <w:kern w:val="0"/>
          <w14:ligatures w14:val="none"/>
        </w:rPr>
        <w:t>.</w:t>
      </w:r>
    </w:p>
    <w:p w14:paraId="12B5037D" w14:textId="77777777" w:rsidR="00CA08C5" w:rsidRPr="004C68C7" w:rsidRDefault="00CA08C5" w:rsidP="00CA08C5">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C68C7">
        <w:rPr>
          <w:rFonts w:ascii="Arial" w:eastAsia="Times New Roman" w:hAnsi="Arial" w:cs="Arial"/>
          <w:b/>
          <w:kern w:val="0"/>
          <w14:ligatures w14:val="none"/>
        </w:rPr>
        <w:t xml:space="preserve">Policy: </w:t>
      </w:r>
      <w:r w:rsidRPr="004C68C7">
        <w:rPr>
          <w:rFonts w:ascii="Arial" w:eastAsia="Times New Roman" w:hAnsi="Arial" w:cs="Arial"/>
          <w:kern w:val="0"/>
          <w14:ligatures w14:val="none"/>
        </w:rPr>
        <w:t>It is the policy of this agency to provide service to the community in a safe and balanced manner. This service may include limited law enforcement escorts for providing safe passage to the escorted party while also providing for the safety of all other motorists and in compliance with applicable law.</w:t>
      </w:r>
    </w:p>
    <w:p w14:paraId="45539B2A" w14:textId="77777777" w:rsidR="00CA08C5" w:rsidRPr="004C68C7" w:rsidRDefault="00CA08C5" w:rsidP="00CA08C5">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 xml:space="preserve">Definitions: </w:t>
      </w:r>
    </w:p>
    <w:p w14:paraId="33748269"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Funeral procession:</w:t>
      </w:r>
      <w:r w:rsidRPr="004C68C7">
        <w:rPr>
          <w:rFonts w:ascii="Arial" w:eastAsia="Times New Roman" w:hAnsi="Arial" w:cs="Arial"/>
          <w:kern w:val="0"/>
          <w14:ligatures w14:val="none"/>
        </w:rPr>
        <w:t xml:space="preserve"> Two or more vehicles accompanying the body of a deceased person when each vehicle has its headlights on or is displaying a pennant attached in such a manner as to be clearly visible to approaching traffic.</w:t>
      </w:r>
    </w:p>
    <w:p w14:paraId="17BBBC0E"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Oversized vehicle escorts:</w:t>
      </w:r>
      <w:r w:rsidRPr="004C68C7">
        <w:rPr>
          <w:rFonts w:ascii="Arial" w:eastAsia="Times New Roman" w:hAnsi="Arial" w:cs="Arial"/>
          <w:kern w:val="0"/>
          <w14:ligatures w14:val="none"/>
        </w:rPr>
        <w:t xml:space="preserve"> A request of law enforcement to assist in the movement of an oversized vehicle or oversized item being transported through a confined area for the protection of other motorists.</w:t>
      </w:r>
    </w:p>
    <w:p w14:paraId="182A2A9F"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Civic event escorts:</w:t>
      </w:r>
      <w:r w:rsidRPr="004C68C7">
        <w:rPr>
          <w:rFonts w:ascii="Arial" w:eastAsia="Times New Roman" w:hAnsi="Arial" w:cs="Arial"/>
          <w:kern w:val="0"/>
          <w14:ligatures w14:val="none"/>
        </w:rPr>
        <w:t xml:space="preserve"> A request by a group to escort two or more vehicles that will be expressing spirit or gathering the public’s attention during a specified route of travel.  This includes but is not limited </w:t>
      </w:r>
      <w:proofErr w:type="gramStart"/>
      <w:r w:rsidRPr="004C68C7">
        <w:rPr>
          <w:rFonts w:ascii="Arial" w:eastAsia="Times New Roman" w:hAnsi="Arial" w:cs="Arial"/>
          <w:kern w:val="0"/>
          <w14:ligatures w14:val="none"/>
        </w:rPr>
        <w:t>to:</w:t>
      </w:r>
      <w:proofErr w:type="gramEnd"/>
      <w:r w:rsidRPr="004C68C7">
        <w:rPr>
          <w:rFonts w:ascii="Arial" w:eastAsia="Times New Roman" w:hAnsi="Arial" w:cs="Arial"/>
          <w:kern w:val="0"/>
          <w14:ligatures w14:val="none"/>
        </w:rPr>
        <w:t xml:space="preserve"> parades, athletic celebrations, celebrity/dignitary escorts.</w:t>
      </w:r>
    </w:p>
    <w:p w14:paraId="24B1DED2"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Motorcade:</w:t>
      </w:r>
      <w:r w:rsidRPr="004C68C7">
        <w:rPr>
          <w:rFonts w:ascii="Arial" w:eastAsia="Times New Roman" w:hAnsi="Arial" w:cs="Arial"/>
          <w:kern w:val="0"/>
          <w14:ligatures w14:val="none"/>
        </w:rPr>
        <w:t xml:space="preserve"> A procession of cars or other vehicles, including funeral processions and civic event escorts. </w:t>
      </w:r>
    </w:p>
    <w:p w14:paraId="56BDD596" w14:textId="77777777" w:rsidR="00CA08C5" w:rsidRPr="004C68C7" w:rsidRDefault="00CA08C5" w:rsidP="00CA08C5">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Procedure:</w:t>
      </w:r>
    </w:p>
    <w:p w14:paraId="4BB7B747"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All escorts shall be approved by the chief of police or </w:t>
      </w:r>
      <w:proofErr w:type="gramStart"/>
      <w:r w:rsidRPr="004C68C7">
        <w:rPr>
          <w:rFonts w:ascii="Arial" w:eastAsia="Times New Roman" w:hAnsi="Arial" w:cs="Arial"/>
          <w:kern w:val="0"/>
          <w14:ligatures w14:val="none"/>
        </w:rPr>
        <w:t>designee</w:t>
      </w:r>
      <w:proofErr w:type="gramEnd"/>
      <w:r w:rsidRPr="004C68C7">
        <w:rPr>
          <w:rFonts w:ascii="Arial" w:eastAsia="Times New Roman" w:hAnsi="Arial" w:cs="Arial"/>
          <w:kern w:val="0"/>
          <w14:ligatures w14:val="none"/>
        </w:rPr>
        <w:t>.</w:t>
      </w:r>
    </w:p>
    <w:p w14:paraId="61FF0C30"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Escorts may only be conducted with marked vehicles equipped with emergency lighting equipment and sirens.</w:t>
      </w:r>
    </w:p>
    <w:p w14:paraId="10836EC6"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lastRenderedPageBreak/>
        <w:t xml:space="preserve">Officers shall </w:t>
      </w:r>
      <w:proofErr w:type="gramStart"/>
      <w:r w:rsidRPr="004C68C7">
        <w:rPr>
          <w:rFonts w:ascii="Arial" w:eastAsia="Times New Roman" w:hAnsi="Arial" w:cs="Arial"/>
          <w:kern w:val="0"/>
          <w14:ligatures w14:val="none"/>
        </w:rPr>
        <w:t>use due regard to the safety of the public at all times</w:t>
      </w:r>
      <w:proofErr w:type="gramEnd"/>
      <w:r w:rsidRPr="004C68C7">
        <w:rPr>
          <w:rFonts w:ascii="Arial" w:eastAsia="Times New Roman" w:hAnsi="Arial" w:cs="Arial"/>
          <w:kern w:val="0"/>
          <w14:ligatures w14:val="none"/>
        </w:rPr>
        <w:t xml:space="preserve"> during an escort. </w:t>
      </w:r>
    </w:p>
    <w:p w14:paraId="1D3D5389"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Officer Responsibility During Escorts:</w:t>
      </w:r>
    </w:p>
    <w:p w14:paraId="54BA6BAF"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Officers have the authority to refuse to start any escort where the officer/deputy determines that the motorcade will pose a hazard to the officer, the participants in the motorcade, or the public.  </w:t>
      </w:r>
    </w:p>
    <w:p w14:paraId="0EC20C44"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In such cases, the officer </w:t>
      </w:r>
      <w:r w:rsidRPr="004C68C7">
        <w:rPr>
          <w:rFonts w:ascii="Arial" w:eastAsia="Times New Roman" w:hAnsi="Arial" w:cs="Arial"/>
          <w:kern w:val="0"/>
          <w:highlight w:val="yellow"/>
          <w14:ligatures w14:val="none"/>
        </w:rPr>
        <w:t>shall notify</w:t>
      </w:r>
      <w:r w:rsidRPr="004C68C7">
        <w:rPr>
          <w:rFonts w:ascii="Arial" w:eastAsia="Times New Roman" w:hAnsi="Arial" w:cs="Arial"/>
          <w:kern w:val="0"/>
          <w14:ligatures w14:val="none"/>
        </w:rPr>
        <w:t xml:space="preserve"> a supervisor of the decision and inform the sponsor that the motorcade cannot go forward until the supervisor reviews the circumstances of the motorcade.</w:t>
      </w:r>
    </w:p>
    <w:p w14:paraId="455D5190"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An officer may withdraw from an escort in cases where they are needed for an emergency call involving a threat to human life, or when authorized by a supervisor. In such cases:</w:t>
      </w:r>
    </w:p>
    <w:p w14:paraId="280ED862"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The officer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notify the person responsible for the motorcade of the need to withdraw.</w:t>
      </w:r>
    </w:p>
    <w:p w14:paraId="5C8FDDA0"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The officer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make it clear to the lead vehicle of his intent to withdraw and inform the operator not to attempt to follow.</w:t>
      </w:r>
    </w:p>
    <w:p w14:paraId="16361B8B"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The officer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consider the safety of the motorcade participants as a factor in determining whether to withdraw, a safe location to withdraw, and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withdraw using due regard to the safety of others.</w:t>
      </w:r>
    </w:p>
    <w:p w14:paraId="34CB63DC"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 xml:space="preserve">Civic events: </w:t>
      </w:r>
      <w:r w:rsidRPr="004C68C7">
        <w:rPr>
          <w:rFonts w:ascii="Arial" w:eastAsia="Times New Roman" w:hAnsi="Arial" w:cs="Arial"/>
          <w:kern w:val="0"/>
          <w14:ligatures w14:val="none"/>
        </w:rPr>
        <w:t xml:space="preserve">Kentucky Revised Statutes do not provide exemptions for escorts of a civic nature (parades, athletic celebrations, celebrity/dignitary escorts). The agency will only escort in these situations when the </w:t>
      </w:r>
      <w:proofErr w:type="gramStart"/>
      <w:r w:rsidRPr="004C68C7">
        <w:rPr>
          <w:rFonts w:ascii="Arial" w:eastAsia="Times New Roman" w:hAnsi="Arial" w:cs="Arial"/>
          <w:kern w:val="0"/>
          <w14:ligatures w14:val="none"/>
        </w:rPr>
        <w:t>requesting</w:t>
      </w:r>
      <w:proofErr w:type="gramEnd"/>
      <w:r w:rsidRPr="004C68C7">
        <w:rPr>
          <w:rFonts w:ascii="Arial" w:eastAsia="Times New Roman" w:hAnsi="Arial" w:cs="Arial"/>
          <w:kern w:val="0"/>
          <w14:ligatures w14:val="none"/>
        </w:rPr>
        <w:t xml:space="preserve"> party has provided advance notice and obtained a valid parade permit or other exemption as authorized by local ordinance. Said permit/exemption shall be in writing and will specify the following:</w:t>
      </w:r>
    </w:p>
    <w:p w14:paraId="79C2C9E2"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Date and approximate times of the anticipated escort</w:t>
      </w:r>
    </w:p>
    <w:p w14:paraId="40C7D092"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The approximate number of participants (vehicles, floats, pedestrians, etc.)</w:t>
      </w:r>
    </w:p>
    <w:p w14:paraId="4C99596A"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Staging area where the escort is to begin</w:t>
      </w:r>
    </w:p>
    <w:p w14:paraId="32081252"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Designated route of the escort</w:t>
      </w:r>
    </w:p>
    <w:p w14:paraId="7AB3B352"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List of all intersections along the route and the responsible parties to staff each intersection</w:t>
      </w:r>
    </w:p>
    <w:p w14:paraId="5AF34154"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The ending location</w:t>
      </w:r>
    </w:p>
    <w:p w14:paraId="411E2D20" w14:textId="77777777" w:rsidR="00CA08C5" w:rsidRPr="004C68C7" w:rsidRDefault="00CA08C5" w:rsidP="00CA08C5">
      <w:pPr>
        <w:overflowPunct w:val="0"/>
        <w:autoSpaceDE w:val="0"/>
        <w:autoSpaceDN w:val="0"/>
        <w:adjustRightInd w:val="0"/>
        <w:spacing w:after="120" w:line="240" w:lineRule="auto"/>
        <w:ind w:left="360"/>
        <w:textAlignment w:val="baseline"/>
        <w:rPr>
          <w:rFonts w:ascii="Arial" w:eastAsia="Times New Roman" w:hAnsi="Arial" w:cs="Arial"/>
          <w:b/>
          <w:kern w:val="0"/>
          <w14:ligatures w14:val="none"/>
        </w:rPr>
      </w:pPr>
      <w:r w:rsidRPr="004C68C7">
        <w:rPr>
          <w:rFonts w:ascii="Arial" w:eastAsia="Times New Roman" w:hAnsi="Arial" w:cs="Arial"/>
          <w:b/>
          <w:kern w:val="0"/>
          <w14:ligatures w14:val="none"/>
        </w:rPr>
        <w:t>NOTE: All Intersections along the route must be closed/blocked off to all cross traffic during the escort. All intersections must be staffed by appropriate personnel.</w:t>
      </w:r>
    </w:p>
    <w:p w14:paraId="3DB5F6E6"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Escorting Emergency Vehicles:</w:t>
      </w:r>
      <w:r w:rsidRPr="004C68C7">
        <w:rPr>
          <w:rFonts w:ascii="Arial" w:eastAsia="Times New Roman" w:hAnsi="Arial" w:cs="Arial"/>
          <w:kern w:val="0"/>
          <w14:ligatures w14:val="none"/>
        </w:rPr>
        <w:t xml:space="preserve"> Agency vehicles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not escort an emergency vehicle which has its own emergency operating equipment unless the escort is necessary for protection of life and authorized by the supervisor under the following circumstances:</w:t>
      </w:r>
    </w:p>
    <w:p w14:paraId="08CD99F8"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lastRenderedPageBreak/>
        <w:t>An operator of an ambulance or other necessary emergency vehicle is unfamiliar with the route to the destination</w:t>
      </w:r>
    </w:p>
    <w:p w14:paraId="52986C5A"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The emergency equipment of the ambulance or other necessary emergency vehicle is inoperative</w:t>
      </w:r>
    </w:p>
    <w:p w14:paraId="3C818772" w14:textId="77777777" w:rsidR="00CA08C5" w:rsidRPr="004C68C7" w:rsidRDefault="00CA08C5" w:rsidP="00CA08C5">
      <w:pPr>
        <w:overflowPunct w:val="0"/>
        <w:autoSpaceDE w:val="0"/>
        <w:autoSpaceDN w:val="0"/>
        <w:adjustRightInd w:val="0"/>
        <w:spacing w:after="120" w:line="240" w:lineRule="auto"/>
        <w:ind w:left="720"/>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NOTE:</w:t>
      </w:r>
      <w:r w:rsidRPr="004C68C7">
        <w:rPr>
          <w:rFonts w:ascii="Arial" w:eastAsia="Times New Roman" w:hAnsi="Arial" w:cs="Arial"/>
          <w:kern w:val="0"/>
          <w14:ligatures w14:val="none"/>
        </w:rPr>
        <w:t xml:space="preserve"> Officers may take a stationary position at intersections and control traffic to expedite the movement of an emergency vehicle.</w:t>
      </w:r>
    </w:p>
    <w:p w14:paraId="5035F695" w14:textId="77777777" w:rsidR="00CA08C5" w:rsidRPr="004C68C7" w:rsidRDefault="00CA08C5" w:rsidP="00CA08C5">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 xml:space="preserve">Escorting private vehicles in an emergency: </w:t>
      </w:r>
      <w:r w:rsidRPr="004C68C7">
        <w:rPr>
          <w:rFonts w:ascii="Arial" w:eastAsia="Times New Roman" w:hAnsi="Arial" w:cs="Arial"/>
          <w:kern w:val="0"/>
          <w14:ligatures w14:val="none"/>
        </w:rPr>
        <w:t xml:space="preserve">Private vehicles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not be escorted in an emergency circumstance such as a private individual attempting to get another to the hospital.  </w:t>
      </w:r>
    </w:p>
    <w:p w14:paraId="4141879F"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highlight w:val="yellow"/>
          <w14:ligatures w14:val="none"/>
        </w:rPr>
      </w:pPr>
      <w:r w:rsidRPr="004C68C7">
        <w:rPr>
          <w:rFonts w:ascii="Arial" w:eastAsia="Times New Roman" w:hAnsi="Arial" w:cs="Arial"/>
          <w:kern w:val="0"/>
          <w14:ligatures w14:val="none"/>
        </w:rPr>
        <w:t xml:space="preserve">The officer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notify emergency medical services to respond to the scene </w:t>
      </w:r>
      <w:r w:rsidRPr="004C68C7">
        <w:rPr>
          <w:rFonts w:ascii="Arial" w:eastAsia="Times New Roman" w:hAnsi="Arial" w:cs="Arial"/>
          <w:kern w:val="0"/>
          <w:highlight w:val="yellow"/>
          <w14:ligatures w14:val="none"/>
        </w:rPr>
        <w:t>when medical assistance appears necessary and render aid to the degree of their training until the arrival of EMS.</w:t>
      </w:r>
    </w:p>
    <w:p w14:paraId="09FCC245"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If the subject can be safely moved to a police vehicle, and it would be dangerous to the life of the person to wait for EMS, the individual may be transported in the agency vehicle.</w:t>
      </w:r>
    </w:p>
    <w:p w14:paraId="40B58CEF" w14:textId="77777777" w:rsidR="00CA08C5" w:rsidRPr="004C68C7" w:rsidRDefault="00CA08C5" w:rsidP="00CA08C5">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 xml:space="preserve">Funeral procession: </w:t>
      </w:r>
      <w:r w:rsidRPr="004C68C7">
        <w:rPr>
          <w:rFonts w:ascii="Arial" w:eastAsia="Times New Roman" w:hAnsi="Arial" w:cs="Arial"/>
          <w:kern w:val="0"/>
          <w14:ligatures w14:val="none"/>
        </w:rPr>
        <w:t xml:space="preserve">Kentucky Revised Statute </w:t>
      </w:r>
      <w:proofErr w:type="gramStart"/>
      <w:r w:rsidRPr="004C68C7">
        <w:rPr>
          <w:rFonts w:ascii="Arial" w:eastAsia="Times New Roman" w:hAnsi="Arial" w:cs="Arial"/>
          <w:kern w:val="0"/>
          <w14:ligatures w14:val="none"/>
        </w:rPr>
        <w:t>189.(</w:t>
      </w:r>
      <w:proofErr w:type="gramEnd"/>
      <w:r w:rsidRPr="004C68C7">
        <w:rPr>
          <w:rFonts w:ascii="Arial" w:eastAsia="Times New Roman" w:hAnsi="Arial" w:cs="Arial"/>
          <w:kern w:val="0"/>
          <w14:ligatures w14:val="none"/>
        </w:rPr>
        <w:t xml:space="preserve">378) creates a specific exemption for funeral processions with respect to obedience to traffic control </w:t>
      </w:r>
      <w:proofErr w:type="gramStart"/>
      <w:r w:rsidRPr="004C68C7">
        <w:rPr>
          <w:rFonts w:ascii="Arial" w:eastAsia="Times New Roman" w:hAnsi="Arial" w:cs="Arial"/>
          <w:kern w:val="0"/>
          <w14:ligatures w14:val="none"/>
        </w:rPr>
        <w:t>devices, but</w:t>
      </w:r>
      <w:proofErr w:type="gramEnd"/>
      <w:r w:rsidRPr="004C68C7">
        <w:rPr>
          <w:rFonts w:ascii="Arial" w:eastAsia="Times New Roman" w:hAnsi="Arial" w:cs="Arial"/>
          <w:kern w:val="0"/>
          <w14:ligatures w14:val="none"/>
        </w:rPr>
        <w:t xml:space="preserve"> requires all participants to act with due caution </w:t>
      </w:r>
      <w:proofErr w:type="gramStart"/>
      <w:r w:rsidRPr="004C68C7">
        <w:rPr>
          <w:rFonts w:ascii="Arial" w:eastAsia="Times New Roman" w:hAnsi="Arial" w:cs="Arial"/>
          <w:kern w:val="0"/>
          <w14:ligatures w14:val="none"/>
        </w:rPr>
        <w:t>with regard to</w:t>
      </w:r>
      <w:proofErr w:type="gramEnd"/>
      <w:r w:rsidRPr="004C68C7">
        <w:rPr>
          <w:rFonts w:ascii="Arial" w:eastAsia="Times New Roman" w:hAnsi="Arial" w:cs="Arial"/>
          <w:kern w:val="0"/>
          <w14:ligatures w14:val="none"/>
        </w:rPr>
        <w:t xml:space="preserve"> all crossing traffic. The exemptions granted for funeral processions do not apply to any other escort conducted by law enforcement.</w:t>
      </w:r>
    </w:p>
    <w:p w14:paraId="0FEC8BB0"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proofErr w:type="gramStart"/>
      <w:r w:rsidRPr="004C68C7">
        <w:rPr>
          <w:rFonts w:ascii="Arial" w:eastAsia="Times New Roman" w:hAnsi="Arial" w:cs="Arial"/>
          <w:kern w:val="0"/>
          <w14:ligatures w14:val="none"/>
        </w:rPr>
        <w:t>Escort</w:t>
      </w:r>
      <w:proofErr w:type="gramEnd"/>
      <w:r w:rsidRPr="004C68C7">
        <w:rPr>
          <w:rFonts w:ascii="Arial" w:eastAsia="Times New Roman" w:hAnsi="Arial" w:cs="Arial"/>
          <w:kern w:val="0"/>
          <w14:ligatures w14:val="none"/>
        </w:rPr>
        <w:t xml:space="preserve"> of a funeral procession must be authorized by the chief or </w:t>
      </w:r>
      <w:proofErr w:type="gramStart"/>
      <w:r w:rsidRPr="004C68C7">
        <w:rPr>
          <w:rFonts w:ascii="Arial" w:eastAsia="Times New Roman" w:hAnsi="Arial" w:cs="Arial"/>
          <w:kern w:val="0"/>
          <w14:ligatures w14:val="none"/>
        </w:rPr>
        <w:t>designee</w:t>
      </w:r>
      <w:proofErr w:type="gramEnd"/>
      <w:r w:rsidRPr="004C68C7">
        <w:rPr>
          <w:rFonts w:ascii="Arial" w:eastAsia="Times New Roman" w:hAnsi="Arial" w:cs="Arial"/>
          <w:kern w:val="0"/>
          <w14:ligatures w14:val="none"/>
        </w:rPr>
        <w:t>.</w:t>
      </w:r>
    </w:p>
    <w:p w14:paraId="00B790C5"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The funeral director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be informed of applicable law regarding funeral processions. </w:t>
      </w:r>
    </w:p>
    <w:p w14:paraId="1D398107" w14:textId="0DFF1361"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Funeral processions utilizing interstates/parkways/limited access highways do not enjoy a </w:t>
      </w:r>
      <w:r w:rsidR="00552262" w:rsidRPr="004C68C7">
        <w:rPr>
          <w:rFonts w:ascii="Arial" w:eastAsia="Times New Roman" w:hAnsi="Arial" w:cs="Arial"/>
          <w:kern w:val="0"/>
          <w14:ligatures w14:val="none"/>
        </w:rPr>
        <w:t>right-of-way,</w:t>
      </w:r>
      <w:r w:rsidRPr="004C68C7">
        <w:rPr>
          <w:rFonts w:ascii="Arial" w:eastAsia="Times New Roman" w:hAnsi="Arial" w:cs="Arial"/>
          <w:kern w:val="0"/>
          <w14:ligatures w14:val="none"/>
        </w:rPr>
        <w:t xml:space="preserve"> and traffic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 xml:space="preserve"> not be stopped on these roadways.  Notification to procession participants shall be the responsibility of the funeral director.</w:t>
      </w:r>
    </w:p>
    <w:p w14:paraId="4217AA82"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Officers will not escort funeral processions beyond their jurisdictional authority.  If there are jurisdictional issues, they become the responsibility of the funeral director.  </w:t>
      </w:r>
    </w:p>
    <w:p w14:paraId="20F50EB7"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Escorts will generally not be authorized in cases where the funeral director has not given the agency prior notice (amount of notice determined by chief). </w:t>
      </w:r>
    </w:p>
    <w:p w14:paraId="7442373A"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Prior to the start of the procession, the officer </w:t>
      </w:r>
      <w:r w:rsidRPr="004C68C7">
        <w:rPr>
          <w:rFonts w:ascii="Arial" w:eastAsia="Times New Roman" w:hAnsi="Arial" w:cs="Arial"/>
          <w:kern w:val="0"/>
          <w:highlight w:val="yellow"/>
          <w14:ligatures w14:val="none"/>
        </w:rPr>
        <w:t>should</w:t>
      </w:r>
      <w:r w:rsidRPr="004C68C7">
        <w:rPr>
          <w:rFonts w:ascii="Arial" w:eastAsia="Times New Roman" w:hAnsi="Arial" w:cs="Arial"/>
          <w:kern w:val="0"/>
          <w14:ligatures w14:val="none"/>
        </w:rPr>
        <w:t>:</w:t>
      </w:r>
    </w:p>
    <w:p w14:paraId="2B4DA77B"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Meet with the funeral director to determine: the approximate number of vehicles in the procession; the most appropriate route </w:t>
      </w:r>
      <w:proofErr w:type="gramStart"/>
      <w:r w:rsidRPr="004C68C7">
        <w:rPr>
          <w:rFonts w:ascii="Arial" w:eastAsia="Times New Roman" w:hAnsi="Arial" w:cs="Arial"/>
          <w:kern w:val="0"/>
          <w14:ligatures w14:val="none"/>
        </w:rPr>
        <w:t>taking into account</w:t>
      </w:r>
      <w:proofErr w:type="gramEnd"/>
      <w:r w:rsidRPr="004C68C7">
        <w:rPr>
          <w:rFonts w:ascii="Arial" w:eastAsia="Times New Roman" w:hAnsi="Arial" w:cs="Arial"/>
          <w:kern w:val="0"/>
          <w14:ligatures w14:val="none"/>
        </w:rPr>
        <w:t xml:space="preserve"> the law enforcement resources available; the weather; traffic conditions; time of day; and existing road hazards.</w:t>
      </w:r>
    </w:p>
    <w:p w14:paraId="5D1ED374"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Request the funeral director </w:t>
      </w:r>
      <w:proofErr w:type="gramStart"/>
      <w:r w:rsidRPr="004C68C7">
        <w:rPr>
          <w:rFonts w:ascii="Arial" w:eastAsia="Times New Roman" w:hAnsi="Arial" w:cs="Arial"/>
          <w:kern w:val="0"/>
          <w14:ligatures w14:val="none"/>
        </w:rPr>
        <w:t>to direct</w:t>
      </w:r>
      <w:proofErr w:type="gramEnd"/>
      <w:r w:rsidRPr="004C68C7">
        <w:rPr>
          <w:rFonts w:ascii="Arial" w:eastAsia="Times New Roman" w:hAnsi="Arial" w:cs="Arial"/>
          <w:kern w:val="0"/>
          <w14:ligatures w14:val="none"/>
        </w:rPr>
        <w:t xml:space="preserve"> all participants of the procession to illuminate their headlights or display a pennant pursuant to KRS 189.378 (1).</w:t>
      </w:r>
    </w:p>
    <w:p w14:paraId="02A2E4B5"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lastRenderedPageBreak/>
        <w:t xml:space="preserve">Escort officers should request other </w:t>
      </w:r>
      <w:proofErr w:type="gramStart"/>
      <w:r w:rsidRPr="004C68C7">
        <w:rPr>
          <w:rFonts w:ascii="Arial" w:eastAsia="Times New Roman" w:hAnsi="Arial" w:cs="Arial"/>
          <w:kern w:val="0"/>
          <w14:ligatures w14:val="none"/>
        </w:rPr>
        <w:t>officer</w:t>
      </w:r>
      <w:proofErr w:type="gramEnd"/>
      <w:r w:rsidRPr="004C68C7">
        <w:rPr>
          <w:rFonts w:ascii="Arial" w:eastAsia="Times New Roman" w:hAnsi="Arial" w:cs="Arial"/>
          <w:kern w:val="0"/>
          <w14:ligatures w14:val="none"/>
        </w:rPr>
        <w:t xml:space="preserve"> assistance in handling critical intersections when </w:t>
      </w:r>
      <w:proofErr w:type="gramStart"/>
      <w:r w:rsidRPr="004C68C7">
        <w:rPr>
          <w:rFonts w:ascii="Arial" w:eastAsia="Times New Roman" w:hAnsi="Arial" w:cs="Arial"/>
          <w:kern w:val="0"/>
          <w14:ligatures w14:val="none"/>
        </w:rPr>
        <w:t>a large number of</w:t>
      </w:r>
      <w:proofErr w:type="gramEnd"/>
      <w:r w:rsidRPr="004C68C7">
        <w:rPr>
          <w:rFonts w:ascii="Arial" w:eastAsia="Times New Roman" w:hAnsi="Arial" w:cs="Arial"/>
          <w:kern w:val="0"/>
          <w14:ligatures w14:val="none"/>
        </w:rPr>
        <w:t xml:space="preserve"> vehicles are involved.</w:t>
      </w:r>
    </w:p>
    <w:p w14:paraId="3E2CA5E2"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An officer may refuse the escort where the route or some other condition posed by the procession will pose a danger to the public. In such a case the officer </w:t>
      </w:r>
      <w:r w:rsidRPr="004C68C7">
        <w:rPr>
          <w:rFonts w:ascii="Arial" w:eastAsia="Times New Roman" w:hAnsi="Arial" w:cs="Arial"/>
          <w:kern w:val="0"/>
          <w:highlight w:val="yellow"/>
          <w14:ligatures w14:val="none"/>
        </w:rPr>
        <w:t>will notify a supervisor as soon as practical.</w:t>
      </w:r>
    </w:p>
    <w:p w14:paraId="51E4966F"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During the procession: </w:t>
      </w:r>
    </w:p>
    <w:p w14:paraId="496C0E2B"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An officer escorting a funeral procession shall activate emergency lighting and turn on headlights.</w:t>
      </w:r>
    </w:p>
    <w:p w14:paraId="51686C66"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An officer may utilize a siren intermittently where necessary to warn motorists of the procession.</w:t>
      </w:r>
    </w:p>
    <w:p w14:paraId="2E136AA9"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An officer escorting a funeral shall come to a complete stop at all red lights or stop signs and ensure that the intersection is clear before proceeding.</w:t>
      </w:r>
    </w:p>
    <w:p w14:paraId="39EF948F" w14:textId="77777777" w:rsidR="00CA08C5" w:rsidRPr="004C68C7" w:rsidRDefault="00CA08C5" w:rsidP="00CA08C5">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The officer shall not assume the right of way granted to funeral processions without exercising due caution </w:t>
      </w:r>
      <w:proofErr w:type="gramStart"/>
      <w:r w:rsidRPr="004C68C7">
        <w:rPr>
          <w:rFonts w:ascii="Arial" w:eastAsia="Times New Roman" w:hAnsi="Arial" w:cs="Arial"/>
          <w:kern w:val="0"/>
          <w14:ligatures w14:val="none"/>
        </w:rPr>
        <w:t>with regard to</w:t>
      </w:r>
      <w:proofErr w:type="gramEnd"/>
      <w:r w:rsidRPr="004C68C7">
        <w:rPr>
          <w:rFonts w:ascii="Arial" w:eastAsia="Times New Roman" w:hAnsi="Arial" w:cs="Arial"/>
          <w:kern w:val="0"/>
          <w14:ligatures w14:val="none"/>
        </w:rPr>
        <w:t xml:space="preserve"> crossing traffic.</w:t>
      </w:r>
    </w:p>
    <w:p w14:paraId="37231082" w14:textId="77777777" w:rsidR="00CA08C5" w:rsidRPr="004C68C7" w:rsidRDefault="00CA08C5" w:rsidP="00CA08C5">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b/>
          <w:kern w:val="0"/>
          <w14:ligatures w14:val="none"/>
        </w:rPr>
        <w:t>Oversized vehicle escorts:</w:t>
      </w:r>
      <w:r w:rsidRPr="004C68C7">
        <w:rPr>
          <w:rFonts w:ascii="Arial" w:eastAsia="Times New Roman" w:hAnsi="Arial" w:cs="Arial"/>
          <w:kern w:val="0"/>
          <w14:ligatures w14:val="none"/>
        </w:rPr>
        <w:t xml:space="preserve"> All requests for an escort of an oversized vehicle within this jurisdiction shall be approved by the chief or </w:t>
      </w:r>
      <w:proofErr w:type="gramStart"/>
      <w:r w:rsidRPr="004C68C7">
        <w:rPr>
          <w:rFonts w:ascii="Arial" w:eastAsia="Times New Roman" w:hAnsi="Arial" w:cs="Arial"/>
          <w:kern w:val="0"/>
          <w14:ligatures w14:val="none"/>
        </w:rPr>
        <w:t>designee</w:t>
      </w:r>
      <w:proofErr w:type="gramEnd"/>
      <w:r w:rsidRPr="004C68C7">
        <w:rPr>
          <w:rFonts w:ascii="Arial" w:eastAsia="Times New Roman" w:hAnsi="Arial" w:cs="Arial"/>
          <w:kern w:val="0"/>
          <w14:ligatures w14:val="none"/>
        </w:rPr>
        <w:t>.</w:t>
      </w:r>
    </w:p>
    <w:p w14:paraId="573D2DE8"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Officers assigned to conduct an escort of an oversized vehicle shall adhere to all traffic regulations during the movement of the oversized vehicle.</w:t>
      </w:r>
    </w:p>
    <w:p w14:paraId="6116FF96"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Prior to the escort, officers shall determine if the escort will meet any special conditions impacting traffic. (i.e., movement of overhead wires.)</w:t>
      </w:r>
    </w:p>
    <w:p w14:paraId="4A580352" w14:textId="77777777" w:rsidR="00CA08C5" w:rsidRPr="004C68C7" w:rsidRDefault="00CA08C5" w:rsidP="00CA08C5">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C68C7">
        <w:rPr>
          <w:rFonts w:ascii="Arial" w:eastAsia="Times New Roman" w:hAnsi="Arial" w:cs="Arial"/>
          <w:kern w:val="0"/>
          <w14:ligatures w14:val="none"/>
        </w:rPr>
        <w:t xml:space="preserve">If necessary, the department may provide additional officers to control traffic at intersections, etc., </w:t>
      </w:r>
      <w:proofErr w:type="gramStart"/>
      <w:r w:rsidRPr="004C68C7">
        <w:rPr>
          <w:rFonts w:ascii="Arial" w:eastAsia="Times New Roman" w:hAnsi="Arial" w:cs="Arial"/>
          <w:kern w:val="0"/>
          <w14:ligatures w14:val="none"/>
        </w:rPr>
        <w:t>in order to</w:t>
      </w:r>
      <w:proofErr w:type="gramEnd"/>
      <w:r w:rsidRPr="004C68C7">
        <w:rPr>
          <w:rFonts w:ascii="Arial" w:eastAsia="Times New Roman" w:hAnsi="Arial" w:cs="Arial"/>
          <w:kern w:val="0"/>
          <w14:ligatures w14:val="none"/>
        </w:rPr>
        <w:t xml:space="preserve"> keep the oversized vehicle moving during the escort.</w:t>
      </w:r>
    </w:p>
    <w:p w14:paraId="2D8434DC" w14:textId="77777777" w:rsidR="00CA08C5" w:rsidRPr="004C68C7" w:rsidRDefault="00CA08C5" w:rsidP="00CA08C5">
      <w:pPr>
        <w:tabs>
          <w:tab w:val="num" w:pos="1080"/>
        </w:tabs>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p>
    <w:p w14:paraId="43ECAE1E" w14:textId="77777777" w:rsidR="00CA08C5" w:rsidRPr="004C68C7" w:rsidRDefault="00CA08C5" w:rsidP="00CA08C5">
      <w:pPr>
        <w:spacing w:after="120" w:line="240" w:lineRule="auto"/>
        <w:rPr>
          <w:rFonts w:ascii="Arial" w:eastAsia="Times New Roman" w:hAnsi="Arial" w:cs="Arial"/>
          <w:kern w:val="0"/>
          <w14:ligatures w14:val="none"/>
        </w:rPr>
      </w:pPr>
    </w:p>
    <w:p w14:paraId="14C03EB8" w14:textId="77777777" w:rsidR="00155E22" w:rsidRPr="004C68C7" w:rsidRDefault="00155E22">
      <w:pPr>
        <w:spacing w:after="120" w:line="240" w:lineRule="auto"/>
        <w:rPr>
          <w:rFonts w:ascii="Arial" w:hAnsi="Arial" w:cs="Arial"/>
        </w:rPr>
      </w:pPr>
    </w:p>
    <w:p w14:paraId="5698AF09" w14:textId="77777777" w:rsidR="001B71DC" w:rsidRPr="004C68C7" w:rsidRDefault="001B71DC" w:rsidP="001B71DC">
      <w:pPr>
        <w:rPr>
          <w:rFonts w:ascii="Arial" w:hAnsi="Arial" w:cs="Arial"/>
        </w:rPr>
      </w:pPr>
    </w:p>
    <w:p w14:paraId="5383CA79" w14:textId="77777777" w:rsidR="001B71DC" w:rsidRPr="004C68C7" w:rsidRDefault="001B71DC" w:rsidP="001B71DC">
      <w:pPr>
        <w:rPr>
          <w:rFonts w:ascii="Arial" w:hAnsi="Arial" w:cs="Arial"/>
        </w:rPr>
      </w:pPr>
    </w:p>
    <w:p w14:paraId="2283D5B5" w14:textId="77777777" w:rsidR="001B71DC" w:rsidRPr="004C68C7" w:rsidRDefault="001B71DC" w:rsidP="001B71DC">
      <w:pPr>
        <w:rPr>
          <w:rFonts w:ascii="Arial" w:hAnsi="Arial" w:cs="Arial"/>
        </w:rPr>
      </w:pPr>
    </w:p>
    <w:p w14:paraId="3CEFE999" w14:textId="77777777" w:rsidR="001B71DC" w:rsidRPr="004C68C7" w:rsidRDefault="001B71DC" w:rsidP="001B71DC">
      <w:pPr>
        <w:rPr>
          <w:rFonts w:ascii="Arial" w:hAnsi="Arial" w:cs="Arial"/>
        </w:rPr>
      </w:pPr>
    </w:p>
    <w:p w14:paraId="21F493E7" w14:textId="15C21279" w:rsidR="001B71DC" w:rsidRPr="004C68C7" w:rsidRDefault="001B71DC" w:rsidP="001B71DC">
      <w:pPr>
        <w:jc w:val="center"/>
        <w:rPr>
          <w:rFonts w:ascii="Arial" w:hAnsi="Arial" w:cs="Arial"/>
        </w:rPr>
      </w:pPr>
    </w:p>
    <w:sectPr w:rsidR="001B71DC" w:rsidRPr="004C68C7" w:rsidSect="002A6C38">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88A5" w14:textId="77777777" w:rsidR="001C4565" w:rsidRDefault="001C4565">
      <w:pPr>
        <w:spacing w:after="0" w:line="240" w:lineRule="auto"/>
      </w:pPr>
      <w:r>
        <w:separator/>
      </w:r>
    </w:p>
  </w:endnote>
  <w:endnote w:type="continuationSeparator" w:id="0">
    <w:p w14:paraId="192E28FB" w14:textId="77777777" w:rsidR="001C4565" w:rsidRDefault="001C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98B3" w14:textId="77777777" w:rsidR="00CA08C5" w:rsidRDefault="00CA0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F0921" w14:textId="77777777" w:rsidR="00CA08C5" w:rsidRDefault="00CA0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5843" w14:textId="77777777" w:rsidR="00CA08C5" w:rsidRDefault="00CA0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A175B6" w14:textId="77777777" w:rsidR="001B71DC" w:rsidRDefault="001B71DC" w:rsidP="001B71DC">
    <w:pPr>
      <w:pStyle w:val="Footer"/>
      <w:ind w:right="360"/>
      <w:jc w:val="center"/>
      <w:rPr>
        <w:sz w:val="20"/>
        <w:szCs w:val="20"/>
      </w:rPr>
    </w:pPr>
    <w:r>
      <w:rPr>
        <w:sz w:val="20"/>
        <w:szCs w:val="20"/>
      </w:rPr>
      <w:t>©2025 Legal &amp; Liability Risk Management Institute.</w:t>
    </w:r>
  </w:p>
  <w:p w14:paraId="6D2D8D66" w14:textId="77777777" w:rsidR="001B71DC" w:rsidRDefault="001B71DC" w:rsidP="001B71DC">
    <w:pPr>
      <w:pStyle w:val="Footer"/>
      <w:ind w:right="360"/>
      <w:jc w:val="center"/>
      <w:rPr>
        <w:sz w:val="20"/>
        <w:szCs w:val="20"/>
      </w:rPr>
    </w:pPr>
    <w:r>
      <w:rPr>
        <w:sz w:val="20"/>
        <w:szCs w:val="20"/>
      </w:rPr>
      <w:t>Reprinting this document is prohibited without license from LLRMI.</w:t>
    </w:r>
  </w:p>
  <w:p w14:paraId="07966A6F" w14:textId="77777777" w:rsidR="001B71DC" w:rsidRDefault="001B71DC" w:rsidP="001B71DC">
    <w:pPr>
      <w:pStyle w:val="Footer"/>
      <w:ind w:right="360"/>
      <w:jc w:val="center"/>
      <w:rPr>
        <w:sz w:val="20"/>
        <w:szCs w:val="20"/>
      </w:rPr>
    </w:pPr>
    <w:r>
      <w:rPr>
        <w:sz w:val="20"/>
        <w:szCs w:val="20"/>
      </w:rPr>
      <w:t>http://www.llrmi.com</w:t>
    </w:r>
  </w:p>
  <w:p w14:paraId="2CB35D3F" w14:textId="76144C77" w:rsidR="00CA08C5" w:rsidRDefault="00CA08C5">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1379" w14:textId="77777777" w:rsidR="001C4565" w:rsidRDefault="001C4565">
      <w:pPr>
        <w:spacing w:after="0" w:line="240" w:lineRule="auto"/>
      </w:pPr>
      <w:r>
        <w:separator/>
      </w:r>
    </w:p>
  </w:footnote>
  <w:footnote w:type="continuationSeparator" w:id="0">
    <w:p w14:paraId="56F265D1" w14:textId="77777777" w:rsidR="001C4565" w:rsidRDefault="001C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1B58" w14:textId="1D40F051" w:rsidR="002A6C38" w:rsidRDefault="002A6C38" w:rsidP="002A6C38">
    <w:pPr>
      <w:pStyle w:val="Header"/>
      <w:tabs>
        <w:tab w:val="clear" w:pos="4680"/>
        <w:tab w:val="clear" w:pos="9360"/>
        <w:tab w:val="left" w:pos="1080"/>
      </w:tabs>
    </w:pPr>
    <w:r w:rsidRPr="003F2F39">
      <w:rPr>
        <w:rFonts w:ascii="Arial" w:hAnsi="Arial" w:cs="Arial"/>
        <w:noProof/>
      </w:rPr>
      <w:drawing>
        <wp:inline distT="0" distB="0" distL="0" distR="0" wp14:anchorId="17BD30C7" wp14:editId="5004FADD">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tab/>
    </w:r>
    <w:r>
      <w:tab/>
    </w:r>
    <w:r>
      <w:tab/>
    </w:r>
    <w:r>
      <w:rPr>
        <w:noProof/>
      </w:rPr>
      <w:drawing>
        <wp:inline distT="0" distB="0" distL="0" distR="0" wp14:anchorId="5A54C5A4" wp14:editId="012F1A12">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AAA"/>
    <w:multiLevelType w:val="multilevel"/>
    <w:tmpl w:val="74C8A39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decimal"/>
      <w:lvlText w:val="%3. "/>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5167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C5"/>
    <w:rsid w:val="000170B4"/>
    <w:rsid w:val="00155E22"/>
    <w:rsid w:val="001B71DC"/>
    <w:rsid w:val="001C4565"/>
    <w:rsid w:val="002A6C38"/>
    <w:rsid w:val="002C671A"/>
    <w:rsid w:val="00476AD4"/>
    <w:rsid w:val="004C68C7"/>
    <w:rsid w:val="00544EC6"/>
    <w:rsid w:val="00552262"/>
    <w:rsid w:val="007C2A4D"/>
    <w:rsid w:val="00823EBE"/>
    <w:rsid w:val="00876858"/>
    <w:rsid w:val="00985ACC"/>
    <w:rsid w:val="00AA3D54"/>
    <w:rsid w:val="00B73429"/>
    <w:rsid w:val="00CA08C5"/>
    <w:rsid w:val="00D03D3F"/>
    <w:rsid w:val="00E54DD3"/>
    <w:rsid w:val="00ED0800"/>
    <w:rsid w:val="00FA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43B0C"/>
  <w15:chartTrackingRefBased/>
  <w15:docId w15:val="{A945618D-040E-4E06-BFD3-D86D1E9C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8C5"/>
    <w:rPr>
      <w:rFonts w:eastAsiaTheme="majorEastAsia" w:cstheme="majorBidi"/>
      <w:color w:val="272727" w:themeColor="text1" w:themeTint="D8"/>
    </w:rPr>
  </w:style>
  <w:style w:type="paragraph" w:styleId="Title">
    <w:name w:val="Title"/>
    <w:basedOn w:val="Normal"/>
    <w:next w:val="Normal"/>
    <w:link w:val="TitleChar"/>
    <w:uiPriority w:val="10"/>
    <w:qFormat/>
    <w:rsid w:val="00CA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8C5"/>
    <w:pPr>
      <w:spacing w:before="160"/>
      <w:jc w:val="center"/>
    </w:pPr>
    <w:rPr>
      <w:i/>
      <w:iCs/>
      <w:color w:val="404040" w:themeColor="text1" w:themeTint="BF"/>
    </w:rPr>
  </w:style>
  <w:style w:type="character" w:customStyle="1" w:styleId="QuoteChar">
    <w:name w:val="Quote Char"/>
    <w:basedOn w:val="DefaultParagraphFont"/>
    <w:link w:val="Quote"/>
    <w:uiPriority w:val="29"/>
    <w:rsid w:val="00CA08C5"/>
    <w:rPr>
      <w:i/>
      <w:iCs/>
      <w:color w:val="404040" w:themeColor="text1" w:themeTint="BF"/>
    </w:rPr>
  </w:style>
  <w:style w:type="paragraph" w:styleId="ListParagraph">
    <w:name w:val="List Paragraph"/>
    <w:basedOn w:val="Normal"/>
    <w:uiPriority w:val="34"/>
    <w:qFormat/>
    <w:rsid w:val="00CA08C5"/>
    <w:pPr>
      <w:ind w:left="720"/>
      <w:contextualSpacing/>
    </w:pPr>
  </w:style>
  <w:style w:type="character" w:styleId="IntenseEmphasis">
    <w:name w:val="Intense Emphasis"/>
    <w:basedOn w:val="DefaultParagraphFont"/>
    <w:uiPriority w:val="21"/>
    <w:qFormat/>
    <w:rsid w:val="00CA08C5"/>
    <w:rPr>
      <w:i/>
      <w:iCs/>
      <w:color w:val="0F4761" w:themeColor="accent1" w:themeShade="BF"/>
    </w:rPr>
  </w:style>
  <w:style w:type="paragraph" w:styleId="IntenseQuote">
    <w:name w:val="Intense Quote"/>
    <w:basedOn w:val="Normal"/>
    <w:next w:val="Normal"/>
    <w:link w:val="IntenseQuoteChar"/>
    <w:uiPriority w:val="30"/>
    <w:qFormat/>
    <w:rsid w:val="00CA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8C5"/>
    <w:rPr>
      <w:i/>
      <w:iCs/>
      <w:color w:val="0F4761" w:themeColor="accent1" w:themeShade="BF"/>
    </w:rPr>
  </w:style>
  <w:style w:type="character" w:styleId="IntenseReference">
    <w:name w:val="Intense Reference"/>
    <w:basedOn w:val="DefaultParagraphFont"/>
    <w:uiPriority w:val="32"/>
    <w:qFormat/>
    <w:rsid w:val="00CA08C5"/>
    <w:rPr>
      <w:b/>
      <w:bCs/>
      <w:smallCaps/>
      <w:color w:val="0F4761" w:themeColor="accent1" w:themeShade="BF"/>
      <w:spacing w:val="5"/>
    </w:rPr>
  </w:style>
  <w:style w:type="paragraph" w:styleId="Footer">
    <w:name w:val="footer"/>
    <w:basedOn w:val="Normal"/>
    <w:link w:val="FooterChar"/>
    <w:uiPriority w:val="99"/>
    <w:unhideWhenUsed/>
    <w:rsid w:val="00C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8C5"/>
  </w:style>
  <w:style w:type="character" w:styleId="PageNumber">
    <w:name w:val="page number"/>
    <w:basedOn w:val="DefaultParagraphFont"/>
    <w:rsid w:val="00CA08C5"/>
  </w:style>
  <w:style w:type="paragraph" w:styleId="Header">
    <w:name w:val="header"/>
    <w:basedOn w:val="Normal"/>
    <w:link w:val="HeaderChar"/>
    <w:uiPriority w:val="99"/>
    <w:unhideWhenUsed/>
    <w:rsid w:val="001B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DC"/>
  </w:style>
  <w:style w:type="paragraph" w:styleId="Revision">
    <w:name w:val="Revision"/>
    <w:hidden/>
    <w:uiPriority w:val="99"/>
    <w:semiHidden/>
    <w:rsid w:val="00552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2025-05-28T19:09:00Z</dcterms:created>
  <dcterms:modified xsi:type="dcterms:W3CDTF">2025-06-06T12:05:00Z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f1040fde-6d46-4f58-a0be-b64ed2207458</vt:lpwstr>
  </property>
</Properties>
</file>