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F2C4" w14:textId="34582CC2" w:rsidR="00DC0FEA" w:rsidRPr="00BA442F" w:rsidRDefault="00DC0FEA" w:rsidP="00BA442F">
      <w:pPr>
        <w:spacing w:after="0" w:line="240" w:lineRule="auto"/>
        <w:rPr>
          <w:rFonts w:ascii="Arial" w:eastAsia="Times New Roman" w:hAnsi="Arial" w:cs="Arial"/>
          <w:kern w:val="0"/>
          <w14:ligatures w14:val="non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DC0FEA" w:rsidRPr="00BA442F" w14:paraId="68041DA2" w14:textId="77777777" w:rsidTr="00C91209">
        <w:trPr>
          <w:trHeight w:val="900"/>
        </w:trPr>
        <w:tc>
          <w:tcPr>
            <w:tcW w:w="4320" w:type="dxa"/>
          </w:tcPr>
          <w:p w14:paraId="67E13EB0" w14:textId="77777777" w:rsidR="00DC0FEA" w:rsidRPr="00BA442F" w:rsidRDefault="00DC0FEA" w:rsidP="00DC0FEA">
            <w:pPr>
              <w:spacing w:after="0" w:line="240" w:lineRule="auto"/>
              <w:rPr>
                <w:rFonts w:ascii="Arial" w:eastAsia="Times New Roman" w:hAnsi="Arial" w:cs="Arial"/>
                <w:kern w:val="0"/>
                <w14:ligatures w14:val="none"/>
              </w:rPr>
            </w:pPr>
            <w:r w:rsidRPr="00BA442F">
              <w:rPr>
                <w:rFonts w:ascii="Arial" w:eastAsia="Times New Roman" w:hAnsi="Arial" w:cs="Arial"/>
                <w:kern w:val="0"/>
                <w14:ligatures w14:val="none"/>
              </w:rPr>
              <w:t>Policy #</w:t>
            </w:r>
          </w:p>
          <w:p w14:paraId="472EDEF2" w14:textId="77777777" w:rsidR="00DC0FEA" w:rsidRPr="00BA442F" w:rsidRDefault="00DC0FEA" w:rsidP="00DC0FEA">
            <w:pPr>
              <w:keepNext/>
              <w:spacing w:before="240" w:after="60" w:line="240" w:lineRule="auto"/>
              <w:outlineLvl w:val="0"/>
              <w:rPr>
                <w:rFonts w:ascii="Arial" w:eastAsia="Times New Roman" w:hAnsi="Arial" w:cs="Arial"/>
                <w:b/>
                <w:bCs/>
                <w:kern w:val="32"/>
                <w14:ligatures w14:val="none"/>
              </w:rPr>
            </w:pPr>
            <w:r w:rsidRPr="00BA442F">
              <w:rPr>
                <w:rFonts w:ascii="Arial" w:eastAsia="Times New Roman" w:hAnsi="Arial" w:cs="Arial"/>
                <w:b/>
                <w:bCs/>
                <w:kern w:val="32"/>
                <w14:ligatures w14:val="none"/>
              </w:rPr>
              <w:t>Early Intervention System</w:t>
            </w:r>
          </w:p>
        </w:tc>
        <w:tc>
          <w:tcPr>
            <w:tcW w:w="5580" w:type="dxa"/>
            <w:gridSpan w:val="2"/>
          </w:tcPr>
          <w:p w14:paraId="6C2BD12A" w14:textId="77777777" w:rsidR="00DC0FEA" w:rsidRPr="00BA442F" w:rsidRDefault="00DC0FEA" w:rsidP="00DC0FEA">
            <w:pPr>
              <w:spacing w:after="0" w:line="240" w:lineRule="auto"/>
              <w:rPr>
                <w:rFonts w:ascii="Arial" w:eastAsia="Times New Roman" w:hAnsi="Arial" w:cs="Arial"/>
                <w:kern w:val="0"/>
                <w14:ligatures w14:val="none"/>
              </w:rPr>
            </w:pPr>
            <w:r w:rsidRPr="00BA442F">
              <w:rPr>
                <w:rFonts w:ascii="Arial" w:eastAsia="Times New Roman" w:hAnsi="Arial" w:cs="Arial"/>
                <w:kern w:val="0"/>
                <w14:ligatures w14:val="none"/>
              </w:rPr>
              <w:t>Related Policies:</w:t>
            </w:r>
          </w:p>
        </w:tc>
      </w:tr>
      <w:tr w:rsidR="00DC0FEA" w:rsidRPr="00BA442F" w14:paraId="5668CA89" w14:textId="77777777" w:rsidTr="00C91209">
        <w:trPr>
          <w:trHeight w:val="1275"/>
        </w:trPr>
        <w:tc>
          <w:tcPr>
            <w:tcW w:w="9900" w:type="dxa"/>
            <w:gridSpan w:val="3"/>
          </w:tcPr>
          <w:p w14:paraId="4E5A1B86" w14:textId="77777777" w:rsidR="00BA442F" w:rsidRPr="00BA442F" w:rsidRDefault="00BA442F" w:rsidP="00BA442F">
            <w:pPr>
              <w:spacing w:after="0" w:line="240" w:lineRule="auto"/>
              <w:rPr>
                <w:rFonts w:ascii="Arial" w:eastAsia="Times New Roman" w:hAnsi="Arial" w:cs="Arial"/>
                <w:i/>
                <w:iCs/>
                <w:kern w:val="0"/>
                <w14:ligatures w14:val="none"/>
              </w:rPr>
            </w:pPr>
            <w:r w:rsidRPr="00BA442F">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0F1C6EB" w14:textId="1AC33878" w:rsidR="00DC0FEA" w:rsidRPr="00BA442F" w:rsidRDefault="00DC0FEA" w:rsidP="006E4D91">
            <w:pPr>
              <w:spacing w:after="0" w:line="240" w:lineRule="auto"/>
              <w:rPr>
                <w:rFonts w:ascii="Arial" w:eastAsia="Times New Roman" w:hAnsi="Arial" w:cs="Arial"/>
                <w:i/>
                <w:iCs/>
                <w:kern w:val="0"/>
                <w14:ligatures w14:val="none"/>
              </w:rPr>
            </w:pPr>
          </w:p>
        </w:tc>
      </w:tr>
      <w:tr w:rsidR="00DC0FEA" w:rsidRPr="00BA442F" w14:paraId="569D0E99" w14:textId="77777777" w:rsidTr="00C91209">
        <w:trPr>
          <w:trHeight w:val="710"/>
        </w:trPr>
        <w:tc>
          <w:tcPr>
            <w:tcW w:w="9900" w:type="dxa"/>
            <w:gridSpan w:val="3"/>
          </w:tcPr>
          <w:p w14:paraId="0D2EC736" w14:textId="77777777" w:rsidR="00DC0FEA" w:rsidRPr="00BA442F" w:rsidRDefault="00DC0FEA" w:rsidP="00DC0FEA">
            <w:pPr>
              <w:spacing w:after="0" w:line="240" w:lineRule="auto"/>
              <w:jc w:val="both"/>
              <w:rPr>
                <w:rFonts w:ascii="Arial" w:eastAsia="Times New Roman" w:hAnsi="Arial" w:cs="Arial"/>
                <w:kern w:val="0"/>
                <w14:ligatures w14:val="none"/>
              </w:rPr>
            </w:pPr>
            <w:r w:rsidRPr="00BA442F">
              <w:rPr>
                <w:rFonts w:ascii="Arial" w:eastAsia="Times New Roman" w:hAnsi="Arial" w:cs="Arial"/>
                <w:kern w:val="0"/>
                <w14:ligatures w14:val="none"/>
              </w:rPr>
              <w:t>Applicable State Statutes:</w:t>
            </w:r>
          </w:p>
        </w:tc>
      </w:tr>
      <w:tr w:rsidR="00DC0FEA" w:rsidRPr="00BA442F" w14:paraId="4C7A15CB" w14:textId="77777777" w:rsidTr="00C91209">
        <w:trPr>
          <w:trHeight w:val="710"/>
        </w:trPr>
        <w:tc>
          <w:tcPr>
            <w:tcW w:w="9900" w:type="dxa"/>
            <w:gridSpan w:val="3"/>
          </w:tcPr>
          <w:p w14:paraId="6245F552" w14:textId="272E3289" w:rsidR="00DC0FEA" w:rsidRPr="00BA442F" w:rsidRDefault="00DC0FEA" w:rsidP="00DC0FEA">
            <w:pPr>
              <w:spacing w:after="0" w:line="240" w:lineRule="auto"/>
              <w:jc w:val="both"/>
              <w:rPr>
                <w:rFonts w:ascii="Arial" w:eastAsia="Times New Roman" w:hAnsi="Arial" w:cs="Arial"/>
                <w:b/>
                <w:bCs/>
                <w:kern w:val="0"/>
                <w14:ligatures w14:val="none"/>
              </w:rPr>
            </w:pPr>
            <w:r w:rsidRPr="00BA442F">
              <w:rPr>
                <w:rFonts w:ascii="Arial" w:eastAsia="Times New Roman" w:hAnsi="Arial" w:cs="Arial"/>
                <w:kern w:val="0"/>
                <w14:ligatures w14:val="none"/>
              </w:rPr>
              <w:t>KACP Accreditation Standard:</w:t>
            </w:r>
            <w:r w:rsidR="009F4177" w:rsidRPr="00BA442F">
              <w:rPr>
                <w:rFonts w:ascii="Arial" w:eastAsia="Times New Roman" w:hAnsi="Arial" w:cs="Arial"/>
                <w:kern w:val="0"/>
                <w14:ligatures w14:val="none"/>
              </w:rPr>
              <w:t xml:space="preserve"> </w:t>
            </w:r>
          </w:p>
          <w:p w14:paraId="30E140A7" w14:textId="77777777" w:rsidR="00DC0FEA" w:rsidRPr="00BA442F" w:rsidRDefault="00DC0FEA" w:rsidP="00DC0FEA">
            <w:pPr>
              <w:spacing w:after="0" w:line="240" w:lineRule="auto"/>
              <w:jc w:val="both"/>
              <w:rPr>
                <w:rFonts w:ascii="Arial" w:eastAsia="Times New Roman" w:hAnsi="Arial" w:cs="Arial"/>
                <w:kern w:val="0"/>
                <w14:ligatures w14:val="none"/>
              </w:rPr>
            </w:pPr>
          </w:p>
        </w:tc>
      </w:tr>
      <w:tr w:rsidR="00DC0FEA" w:rsidRPr="00BA442F" w14:paraId="497AA125" w14:textId="77777777" w:rsidTr="00DC0FEA">
        <w:trPr>
          <w:trHeight w:val="305"/>
        </w:trPr>
        <w:tc>
          <w:tcPr>
            <w:tcW w:w="4950" w:type="dxa"/>
            <w:gridSpan w:val="2"/>
          </w:tcPr>
          <w:p w14:paraId="02A2DF65" w14:textId="77777777" w:rsidR="00DC0FEA" w:rsidRPr="00BA442F" w:rsidRDefault="00DC0FEA" w:rsidP="00DC0FEA">
            <w:pPr>
              <w:spacing w:after="0" w:line="240" w:lineRule="auto"/>
              <w:jc w:val="both"/>
              <w:rPr>
                <w:rFonts w:ascii="Arial" w:eastAsia="Times New Roman" w:hAnsi="Arial" w:cs="Arial"/>
                <w:kern w:val="0"/>
                <w14:ligatures w14:val="none"/>
              </w:rPr>
            </w:pPr>
            <w:r w:rsidRPr="00BA442F">
              <w:rPr>
                <w:rFonts w:ascii="Arial" w:eastAsia="Times New Roman" w:hAnsi="Arial" w:cs="Arial"/>
                <w:kern w:val="0"/>
                <w14:ligatures w14:val="none"/>
              </w:rPr>
              <w:t>Date Implemented:</w:t>
            </w:r>
          </w:p>
        </w:tc>
        <w:tc>
          <w:tcPr>
            <w:tcW w:w="4950" w:type="dxa"/>
          </w:tcPr>
          <w:p w14:paraId="3D60E694" w14:textId="4D83F8E3" w:rsidR="00DC0FEA" w:rsidRPr="00BA442F" w:rsidRDefault="00DC0FEA" w:rsidP="00DC0FEA">
            <w:pPr>
              <w:spacing w:after="0" w:line="240" w:lineRule="auto"/>
              <w:jc w:val="both"/>
              <w:rPr>
                <w:rFonts w:ascii="Arial" w:eastAsia="Times New Roman" w:hAnsi="Arial" w:cs="Arial"/>
                <w:kern w:val="0"/>
                <w14:ligatures w14:val="none"/>
              </w:rPr>
            </w:pPr>
            <w:r w:rsidRPr="00BA442F">
              <w:rPr>
                <w:rFonts w:ascii="Arial" w:eastAsia="Times New Roman" w:hAnsi="Arial" w:cs="Arial"/>
                <w:kern w:val="0"/>
                <w14:ligatures w14:val="none"/>
              </w:rPr>
              <w:t>Revision Date: May 1, 2025</w:t>
            </w:r>
          </w:p>
        </w:tc>
      </w:tr>
    </w:tbl>
    <w:p w14:paraId="0084F012" w14:textId="77777777" w:rsidR="00DC0FEA" w:rsidRPr="00BA442F" w:rsidRDefault="00DC0FEA" w:rsidP="00DC0FEA">
      <w:pPr>
        <w:spacing w:after="120" w:line="240" w:lineRule="auto"/>
        <w:rPr>
          <w:rFonts w:ascii="Arial" w:eastAsia="Times New Roman" w:hAnsi="Arial" w:cs="Arial"/>
          <w:kern w:val="0"/>
          <w14:ligatures w14:val="none"/>
        </w:rPr>
      </w:pPr>
    </w:p>
    <w:p w14:paraId="26C4F6E4" w14:textId="77777777" w:rsidR="00BA442F" w:rsidRDefault="00DC0FEA" w:rsidP="00DC0FEA">
      <w:pPr>
        <w:numPr>
          <w:ilvl w:val="0"/>
          <w:numId w:val="1"/>
        </w:numPr>
        <w:spacing w:after="120" w:line="240" w:lineRule="auto"/>
        <w:rPr>
          <w:rFonts w:ascii="Arial" w:eastAsia="Times New Roman" w:hAnsi="Arial" w:cs="Arial"/>
          <w:kern w:val="0"/>
          <w14:ligatures w14:val="none"/>
        </w:rPr>
      </w:pPr>
      <w:r w:rsidRPr="00BA442F">
        <w:rPr>
          <w:rFonts w:ascii="Arial" w:eastAsia="Times New Roman" w:hAnsi="Arial" w:cs="Arial"/>
          <w:b/>
          <w:kern w:val="0"/>
          <w14:ligatures w14:val="none"/>
        </w:rPr>
        <w:t>Purpose:</w:t>
      </w:r>
      <w:r w:rsidRPr="00BA442F">
        <w:rPr>
          <w:rFonts w:ascii="Arial" w:eastAsia="Times New Roman" w:hAnsi="Arial" w:cs="Arial"/>
          <w:kern w:val="0"/>
          <w14:ligatures w14:val="none"/>
        </w:rPr>
        <w:t xml:space="preserve"> </w:t>
      </w:r>
    </w:p>
    <w:p w14:paraId="06FA9E09" w14:textId="589D54A4" w:rsidR="00DC0FEA" w:rsidRPr="00BA442F" w:rsidRDefault="00DC0FEA" w:rsidP="00BA442F">
      <w:pPr>
        <w:spacing w:after="120" w:line="240" w:lineRule="auto"/>
        <w:ind w:left="432"/>
        <w:rPr>
          <w:rFonts w:ascii="Arial" w:eastAsia="Times New Roman" w:hAnsi="Arial" w:cs="Arial"/>
          <w:kern w:val="0"/>
          <w14:ligatures w14:val="none"/>
        </w:rPr>
      </w:pPr>
      <w:r w:rsidRPr="00BA442F">
        <w:rPr>
          <w:rFonts w:ascii="Arial" w:eastAsia="Times New Roman" w:hAnsi="Arial" w:cs="Arial"/>
          <w:kern w:val="0"/>
          <w14:ligatures w14:val="none"/>
        </w:rPr>
        <w:t>The comprehensive personnel Early Intervention System is a supervisory tool and not a disciplinary process. The early identification of employees exhibiting symptoms of stress or other behavior that could pose a liability to the community, the department, or the officer, must be detected as soon as possible. When appropriate, an intervention consisting of a menu of remedial actions can increase agency accountability and department morale and offer employees a better opportunity to meet the agency’s values and mission statement.</w:t>
      </w:r>
    </w:p>
    <w:p w14:paraId="549B4AE7" w14:textId="77777777" w:rsidR="00BA442F" w:rsidRDefault="00DC0FEA" w:rsidP="00DC0FEA">
      <w:pPr>
        <w:numPr>
          <w:ilvl w:val="0"/>
          <w:numId w:val="1"/>
        </w:numPr>
        <w:spacing w:after="120" w:line="240" w:lineRule="auto"/>
        <w:rPr>
          <w:rFonts w:ascii="Arial" w:eastAsia="Times New Roman" w:hAnsi="Arial" w:cs="Arial"/>
          <w:kern w:val="0"/>
          <w14:ligatures w14:val="none"/>
        </w:rPr>
      </w:pPr>
      <w:r w:rsidRPr="00BA442F">
        <w:rPr>
          <w:rFonts w:ascii="Arial" w:eastAsia="Times New Roman" w:hAnsi="Arial" w:cs="Arial"/>
          <w:b/>
          <w:kern w:val="0"/>
          <w14:ligatures w14:val="none"/>
        </w:rPr>
        <w:t>Policy:</w:t>
      </w:r>
      <w:r w:rsidRPr="00BA442F">
        <w:rPr>
          <w:rFonts w:ascii="Arial" w:eastAsia="Times New Roman" w:hAnsi="Arial" w:cs="Arial"/>
          <w:kern w:val="0"/>
          <w14:ligatures w14:val="none"/>
        </w:rPr>
        <w:t xml:space="preserve"> </w:t>
      </w:r>
    </w:p>
    <w:p w14:paraId="578D7B4A" w14:textId="6D403E1A" w:rsidR="00DC0FEA" w:rsidRPr="00BA442F" w:rsidRDefault="00DC0FEA" w:rsidP="00BA442F">
      <w:pPr>
        <w:spacing w:after="120" w:line="240" w:lineRule="auto"/>
        <w:ind w:left="432"/>
        <w:rPr>
          <w:rFonts w:ascii="Arial" w:eastAsia="Times New Roman" w:hAnsi="Arial" w:cs="Arial"/>
          <w:kern w:val="0"/>
          <w14:ligatures w14:val="none"/>
        </w:rPr>
      </w:pPr>
      <w:r w:rsidRPr="00BA442F">
        <w:rPr>
          <w:rFonts w:ascii="Arial" w:eastAsia="Times New Roman" w:hAnsi="Arial" w:cs="Arial"/>
          <w:kern w:val="0"/>
          <w14:ligatures w14:val="none"/>
        </w:rPr>
        <w:t xml:space="preserve">The department will establish an Early Intervention System to identify agency employees who may require agency intervention efforts. The system should identify patterns of behavior that might be symptomatic of an individual employee who requires an intervention. The system should </w:t>
      </w:r>
      <w:proofErr w:type="gramStart"/>
      <w:r w:rsidRPr="00BA442F">
        <w:rPr>
          <w:rFonts w:ascii="Arial" w:eastAsia="Times New Roman" w:hAnsi="Arial" w:cs="Arial"/>
          <w:kern w:val="0"/>
          <w14:ligatures w14:val="none"/>
        </w:rPr>
        <w:t>review</w:t>
      </w:r>
      <w:proofErr w:type="gramEnd"/>
      <w:r w:rsidRPr="00BA442F">
        <w:rPr>
          <w:rFonts w:ascii="Arial" w:eastAsia="Times New Roman" w:hAnsi="Arial" w:cs="Arial"/>
          <w:kern w:val="0"/>
          <w14:ligatures w14:val="none"/>
        </w:rPr>
        <w:t xml:space="preserve">, at a minimum: </w:t>
      </w:r>
    </w:p>
    <w:p w14:paraId="69BF97D1"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Complaints</w:t>
      </w:r>
    </w:p>
    <w:p w14:paraId="76300B7B"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Foot pursuits</w:t>
      </w:r>
    </w:p>
    <w:p w14:paraId="2C3576BB"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Vehicle pursuits</w:t>
      </w:r>
    </w:p>
    <w:p w14:paraId="1A189FF4"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Incidents of response to resistance</w:t>
      </w:r>
    </w:p>
    <w:p w14:paraId="3DBD1A13"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Shooting incidents</w:t>
      </w:r>
    </w:p>
    <w:p w14:paraId="1A9E1ADA"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 xml:space="preserve">Use of sick leave </w:t>
      </w:r>
    </w:p>
    <w:p w14:paraId="3E78EFC4"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Injuries</w:t>
      </w:r>
    </w:p>
    <w:p w14:paraId="4093127C"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Damage to property</w:t>
      </w:r>
    </w:p>
    <w:p w14:paraId="6539088B"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Vehicle collisions</w:t>
      </w:r>
    </w:p>
    <w:p w14:paraId="5809B31B"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lastRenderedPageBreak/>
        <w:t>Domestic misconduct incidents</w:t>
      </w:r>
    </w:p>
    <w:p w14:paraId="07290142"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Civil litigation</w:t>
      </w:r>
    </w:p>
    <w:p w14:paraId="4B21EA69"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Performance evaluations</w:t>
      </w:r>
    </w:p>
    <w:p w14:paraId="6F2AA924"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Commendations</w:t>
      </w:r>
    </w:p>
    <w:p w14:paraId="52A7B29A"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Lateness/tardiness</w:t>
      </w:r>
    </w:p>
    <w:p w14:paraId="067BA6C6" w14:textId="77777777" w:rsidR="00DC0FEA" w:rsidRPr="00BA442F" w:rsidRDefault="00DC0FEA" w:rsidP="00DC0FEA">
      <w:pPr>
        <w:numPr>
          <w:ilvl w:val="0"/>
          <w:numId w:val="1"/>
        </w:numPr>
        <w:spacing w:after="120" w:line="240" w:lineRule="auto"/>
        <w:rPr>
          <w:rFonts w:ascii="Arial" w:eastAsia="Times New Roman" w:hAnsi="Arial" w:cs="Arial"/>
          <w:b/>
          <w:kern w:val="0"/>
          <w14:ligatures w14:val="none"/>
        </w:rPr>
      </w:pPr>
      <w:r w:rsidRPr="00BA442F">
        <w:rPr>
          <w:rFonts w:ascii="Arial" w:eastAsia="Times New Roman" w:hAnsi="Arial" w:cs="Arial"/>
          <w:b/>
          <w:kern w:val="0"/>
          <w14:ligatures w14:val="none"/>
        </w:rPr>
        <w:t>Definitions:</w:t>
      </w:r>
    </w:p>
    <w:p w14:paraId="50B9B1D3"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b/>
          <w:kern w:val="0"/>
          <w14:ligatures w14:val="none"/>
        </w:rPr>
        <w:t>Early Intervention System (EIS):</w:t>
      </w:r>
      <w:r w:rsidRPr="00BA442F">
        <w:rPr>
          <w:rFonts w:ascii="Arial" w:eastAsia="Times New Roman" w:hAnsi="Arial" w:cs="Arial"/>
          <w:kern w:val="0"/>
          <w14:ligatures w14:val="none"/>
        </w:rPr>
        <w:t xml:space="preserve"> A data-based management tool designed to identify officers/deputies whose performance </w:t>
      </w:r>
      <w:proofErr w:type="gramStart"/>
      <w:r w:rsidRPr="00BA442F">
        <w:rPr>
          <w:rFonts w:ascii="Arial" w:eastAsia="Times New Roman" w:hAnsi="Arial" w:cs="Arial"/>
          <w:kern w:val="0"/>
          <w14:ligatures w14:val="none"/>
        </w:rPr>
        <w:t>exhibit</w:t>
      </w:r>
      <w:proofErr w:type="gramEnd"/>
      <w:r w:rsidRPr="00BA442F">
        <w:rPr>
          <w:rFonts w:ascii="Arial" w:eastAsia="Times New Roman" w:hAnsi="Arial" w:cs="Arial"/>
          <w:kern w:val="0"/>
          <w14:ligatures w14:val="none"/>
        </w:rPr>
        <w:t xml:space="preserve"> potential problems, and then to provide interventions, usually counseling or training, to correct those performance problems. Early Intervention Systems have emerged as an effective mechanism for enhancing accountability within law enforcement agencies.</w:t>
      </w:r>
    </w:p>
    <w:p w14:paraId="7EE7D8D2" w14:textId="77777777" w:rsidR="00DC0FEA" w:rsidRPr="00BA442F" w:rsidRDefault="00DC0FEA" w:rsidP="00DC0FEA">
      <w:pPr>
        <w:numPr>
          <w:ilvl w:val="0"/>
          <w:numId w:val="1"/>
        </w:numPr>
        <w:spacing w:after="120" w:line="240" w:lineRule="auto"/>
        <w:rPr>
          <w:rFonts w:ascii="Arial" w:eastAsia="Times New Roman" w:hAnsi="Arial" w:cs="Arial"/>
          <w:kern w:val="0"/>
          <w14:ligatures w14:val="none"/>
        </w:rPr>
      </w:pPr>
      <w:r w:rsidRPr="00BA442F">
        <w:rPr>
          <w:rFonts w:ascii="Arial" w:eastAsia="Times New Roman" w:hAnsi="Arial" w:cs="Arial"/>
          <w:b/>
          <w:kern w:val="0"/>
          <w14:ligatures w14:val="none"/>
        </w:rPr>
        <w:t>Procedure:</w:t>
      </w:r>
    </w:p>
    <w:p w14:paraId="1F75E315"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 xml:space="preserve">The Early Intervention System will be maintained by either the chief executive or </w:t>
      </w:r>
      <w:proofErr w:type="gramStart"/>
      <w:r w:rsidRPr="00BA442F">
        <w:rPr>
          <w:rFonts w:ascii="Arial" w:eastAsia="Times New Roman" w:hAnsi="Arial" w:cs="Arial"/>
          <w:kern w:val="0"/>
          <w14:ligatures w14:val="none"/>
        </w:rPr>
        <w:t>designee</w:t>
      </w:r>
      <w:proofErr w:type="gramEnd"/>
      <w:r w:rsidRPr="00BA442F">
        <w:rPr>
          <w:rFonts w:ascii="Arial" w:eastAsia="Times New Roman" w:hAnsi="Arial" w:cs="Arial"/>
          <w:kern w:val="0"/>
          <w14:ligatures w14:val="none"/>
        </w:rPr>
        <w:t>.</w:t>
      </w:r>
    </w:p>
    <w:p w14:paraId="08955A99"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 xml:space="preserve">The department will establish thresholds in each of the indicated categories in Section II of this document. It is recommended that the nature of the assignment of the officer be considered when establishing the threshold and that first-line supervisors and a cross section of the agency be involved in establishing realistic thresholds. </w:t>
      </w:r>
    </w:p>
    <w:p w14:paraId="64C15B5F"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The data review will generate periodic reports identifying officers/deputies who have met the established thresholds triggering the Early Intervention System. These reports should be prepared monthly, quarterly, and annually, or more frequently if the data is available online.</w:t>
      </w:r>
    </w:p>
    <w:p w14:paraId="68DB49C4" w14:textId="77777777" w:rsidR="00DC0FEA" w:rsidRP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It will be the responsibility of the identified officer’s/deputy’s chain of command to recommend in writing the appropriate action initiated to correct any deficiency that might be identified. The recommended actions could include the following:</w:t>
      </w:r>
    </w:p>
    <w:p w14:paraId="3FA9C084"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No further action is required. The officer’s actions that triggered the EIS have been thoroughly reviewed and do not indicate any concern for corrective action.</w:t>
      </w:r>
    </w:p>
    <w:p w14:paraId="6E4B5966"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Supervisory counseling</w:t>
      </w:r>
    </w:p>
    <w:p w14:paraId="5BB188E7"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Periods of observation in the field by the first-line supervisor</w:t>
      </w:r>
    </w:p>
    <w:p w14:paraId="44DDE0A8"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Peer counseling</w:t>
      </w:r>
    </w:p>
    <w:p w14:paraId="0F00659A"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Referral to the employee assistance program</w:t>
      </w:r>
    </w:p>
    <w:p w14:paraId="1D466CE2"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Referral to psychological services</w:t>
      </w:r>
    </w:p>
    <w:p w14:paraId="31CBECD3"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Referral for remedial training</w:t>
      </w:r>
    </w:p>
    <w:p w14:paraId="77492281"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Re-assignment</w:t>
      </w:r>
    </w:p>
    <w:p w14:paraId="4BBDB67C"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Referral for anger management training</w:t>
      </w:r>
    </w:p>
    <w:p w14:paraId="480E8432"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Referral for stress reduction training</w:t>
      </w:r>
    </w:p>
    <w:p w14:paraId="6FF24123"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t>Other action as deemed appropriate</w:t>
      </w:r>
    </w:p>
    <w:p w14:paraId="3BB9C6CA" w14:textId="77777777" w:rsidR="00DC0FEA" w:rsidRPr="00BA442F" w:rsidRDefault="00DC0FEA" w:rsidP="00DC0FEA">
      <w:pPr>
        <w:numPr>
          <w:ilvl w:val="2"/>
          <w:numId w:val="1"/>
        </w:numPr>
        <w:spacing w:after="120" w:line="240" w:lineRule="auto"/>
        <w:rPr>
          <w:rFonts w:ascii="Arial" w:eastAsia="Times New Roman" w:hAnsi="Arial" w:cs="Arial"/>
          <w:kern w:val="0"/>
          <w14:ligatures w14:val="none"/>
        </w:rPr>
      </w:pPr>
      <w:r w:rsidRPr="00BA442F">
        <w:rPr>
          <w:rFonts w:ascii="Arial" w:eastAsia="Times New Roman" w:hAnsi="Arial" w:cs="Arial"/>
          <w:kern w:val="0"/>
          <w14:ligatures w14:val="none"/>
        </w:rPr>
        <w:lastRenderedPageBreak/>
        <w:t>Where it is determined that the conduct is related to medical, psychological, employee assistance, or another issue subject to confidentiality under Kentucky state law, all records shall be maintained as confidential.</w:t>
      </w:r>
    </w:p>
    <w:p w14:paraId="53029DBB" w14:textId="77777777" w:rsidR="00BA442F" w:rsidRDefault="00DC0FEA" w:rsidP="00DC0FEA">
      <w:pPr>
        <w:numPr>
          <w:ilvl w:val="1"/>
          <w:numId w:val="1"/>
        </w:numPr>
        <w:spacing w:after="120" w:line="240" w:lineRule="auto"/>
        <w:rPr>
          <w:rFonts w:ascii="Arial" w:eastAsia="Times New Roman" w:hAnsi="Arial" w:cs="Arial"/>
          <w:kern w:val="0"/>
          <w14:ligatures w14:val="none"/>
        </w:rPr>
      </w:pPr>
      <w:r w:rsidRPr="00BA442F">
        <w:rPr>
          <w:rFonts w:ascii="Arial" w:eastAsia="Times New Roman" w:hAnsi="Arial" w:cs="Arial"/>
          <w:b/>
          <w:kern w:val="0"/>
          <w14:ligatures w14:val="none"/>
        </w:rPr>
        <w:t>Process:</w:t>
      </w:r>
      <w:r w:rsidRPr="00BA442F">
        <w:rPr>
          <w:rFonts w:ascii="Arial" w:eastAsia="Times New Roman" w:hAnsi="Arial" w:cs="Arial"/>
          <w:kern w:val="0"/>
          <w14:ligatures w14:val="none"/>
        </w:rPr>
        <w:t xml:space="preserve"> </w:t>
      </w:r>
    </w:p>
    <w:p w14:paraId="610BFC96" w14:textId="649569A4" w:rsidR="00DC0FEA" w:rsidRPr="00BA442F" w:rsidRDefault="00DC0FEA" w:rsidP="00BA442F">
      <w:pPr>
        <w:spacing w:after="120" w:line="240" w:lineRule="auto"/>
        <w:ind w:left="792"/>
        <w:rPr>
          <w:rFonts w:ascii="Arial" w:eastAsia="Times New Roman" w:hAnsi="Arial" w:cs="Arial"/>
          <w:kern w:val="0"/>
          <w14:ligatures w14:val="none"/>
        </w:rPr>
      </w:pPr>
      <w:r w:rsidRPr="00BA442F">
        <w:rPr>
          <w:rFonts w:ascii="Arial" w:eastAsia="Times New Roman" w:hAnsi="Arial" w:cs="Arial"/>
          <w:kern w:val="0"/>
          <w14:ligatures w14:val="none"/>
        </w:rPr>
        <w:t xml:space="preserve">Once the recommended action plan is discussed with the officer and approved by the chain of </w:t>
      </w:r>
      <w:proofErr w:type="gramStart"/>
      <w:r w:rsidRPr="00BA442F">
        <w:rPr>
          <w:rFonts w:ascii="Arial" w:eastAsia="Times New Roman" w:hAnsi="Arial" w:cs="Arial"/>
          <w:kern w:val="0"/>
          <w14:ligatures w14:val="none"/>
        </w:rPr>
        <w:t>command</w:t>
      </w:r>
      <w:proofErr w:type="gramEnd"/>
      <w:r w:rsidRPr="00BA442F">
        <w:rPr>
          <w:rFonts w:ascii="Arial" w:eastAsia="Times New Roman" w:hAnsi="Arial" w:cs="Arial"/>
          <w:kern w:val="0"/>
          <w14:ligatures w14:val="none"/>
        </w:rPr>
        <w:t>, the intervention will be engaged and reported back in writing to the entity charged with the responsibility of maintaining the system. A follow-up component will be established in the action plan to ensure the behavior that triggered the intervention is no longer a concern.</w:t>
      </w:r>
    </w:p>
    <w:p w14:paraId="169E1A42" w14:textId="77777777" w:rsidR="00155E22" w:rsidRPr="00BA442F" w:rsidRDefault="00155E22">
      <w:pPr>
        <w:rPr>
          <w:rFonts w:ascii="Arial" w:hAnsi="Arial" w:cs="Arial"/>
        </w:rPr>
      </w:pPr>
    </w:p>
    <w:p w14:paraId="49D82BE4" w14:textId="77777777" w:rsidR="006E4D91" w:rsidRPr="00BA442F" w:rsidRDefault="006E4D91" w:rsidP="006E4D91">
      <w:pPr>
        <w:rPr>
          <w:rFonts w:ascii="Arial" w:hAnsi="Arial" w:cs="Arial"/>
        </w:rPr>
      </w:pPr>
    </w:p>
    <w:p w14:paraId="1FC40C58" w14:textId="77777777" w:rsidR="006E4D91" w:rsidRPr="00BA442F" w:rsidRDefault="006E4D91" w:rsidP="006E4D91">
      <w:pPr>
        <w:rPr>
          <w:rFonts w:ascii="Arial" w:hAnsi="Arial" w:cs="Arial"/>
        </w:rPr>
      </w:pPr>
    </w:p>
    <w:p w14:paraId="6F0BF28C" w14:textId="77777777" w:rsidR="006E4D91" w:rsidRPr="00BA442F" w:rsidRDefault="006E4D91" w:rsidP="006E4D91">
      <w:pPr>
        <w:rPr>
          <w:rFonts w:ascii="Arial" w:hAnsi="Arial" w:cs="Arial"/>
        </w:rPr>
      </w:pPr>
    </w:p>
    <w:p w14:paraId="0E788DCF" w14:textId="77777777" w:rsidR="006E4D91" w:rsidRPr="00BA442F" w:rsidRDefault="006E4D91" w:rsidP="006E4D91">
      <w:pPr>
        <w:rPr>
          <w:rFonts w:ascii="Arial" w:hAnsi="Arial" w:cs="Arial"/>
        </w:rPr>
      </w:pPr>
    </w:p>
    <w:p w14:paraId="07B66469" w14:textId="77777777" w:rsidR="006E4D91" w:rsidRPr="00BA442F" w:rsidRDefault="006E4D91" w:rsidP="006E4D91">
      <w:pPr>
        <w:rPr>
          <w:rFonts w:ascii="Arial" w:hAnsi="Arial" w:cs="Arial"/>
        </w:rPr>
      </w:pPr>
    </w:p>
    <w:p w14:paraId="7F715721" w14:textId="77777777" w:rsidR="006E4D91" w:rsidRPr="00BA442F" w:rsidRDefault="006E4D91" w:rsidP="006E4D91">
      <w:pPr>
        <w:rPr>
          <w:rFonts w:ascii="Arial" w:hAnsi="Arial" w:cs="Arial"/>
        </w:rPr>
      </w:pPr>
    </w:p>
    <w:p w14:paraId="3E5BFDF7" w14:textId="77777777" w:rsidR="006E4D91" w:rsidRPr="00BA442F" w:rsidRDefault="006E4D91" w:rsidP="006E4D91">
      <w:pPr>
        <w:rPr>
          <w:rFonts w:ascii="Arial" w:hAnsi="Arial" w:cs="Arial"/>
        </w:rPr>
      </w:pPr>
    </w:p>
    <w:p w14:paraId="05BD4477" w14:textId="77777777" w:rsidR="006E4D91" w:rsidRPr="00BA442F" w:rsidRDefault="006E4D91" w:rsidP="006E4D91">
      <w:pPr>
        <w:rPr>
          <w:rFonts w:ascii="Arial" w:hAnsi="Arial" w:cs="Arial"/>
        </w:rPr>
      </w:pPr>
    </w:p>
    <w:p w14:paraId="76D61692" w14:textId="77777777" w:rsidR="006E4D91" w:rsidRPr="00BA442F" w:rsidRDefault="006E4D91" w:rsidP="006E4D91">
      <w:pPr>
        <w:rPr>
          <w:rFonts w:ascii="Arial" w:hAnsi="Arial" w:cs="Arial"/>
        </w:rPr>
      </w:pPr>
    </w:p>
    <w:p w14:paraId="666F6E08" w14:textId="77777777" w:rsidR="006E4D91" w:rsidRPr="00BA442F" w:rsidRDefault="006E4D91" w:rsidP="006E4D91">
      <w:pPr>
        <w:rPr>
          <w:rFonts w:ascii="Arial" w:hAnsi="Arial" w:cs="Arial"/>
        </w:rPr>
      </w:pPr>
    </w:p>
    <w:p w14:paraId="497FC265" w14:textId="77777777" w:rsidR="006E4D91" w:rsidRPr="00BA442F" w:rsidRDefault="006E4D91" w:rsidP="006E4D91">
      <w:pPr>
        <w:rPr>
          <w:rFonts w:ascii="Arial" w:hAnsi="Arial" w:cs="Arial"/>
        </w:rPr>
      </w:pPr>
    </w:p>
    <w:p w14:paraId="60097EEA" w14:textId="77777777" w:rsidR="006E4D91" w:rsidRPr="00BA442F" w:rsidRDefault="006E4D91" w:rsidP="006E4D91">
      <w:pPr>
        <w:rPr>
          <w:rFonts w:ascii="Arial" w:hAnsi="Arial" w:cs="Arial"/>
        </w:rPr>
      </w:pPr>
    </w:p>
    <w:p w14:paraId="06914690" w14:textId="77777777" w:rsidR="006E4D91" w:rsidRPr="00BA442F" w:rsidRDefault="006E4D91" w:rsidP="006E4D91">
      <w:pPr>
        <w:rPr>
          <w:rFonts w:ascii="Arial" w:hAnsi="Arial" w:cs="Arial"/>
        </w:rPr>
      </w:pPr>
    </w:p>
    <w:p w14:paraId="328499EC" w14:textId="097A79AA" w:rsidR="006E4D91" w:rsidRPr="00BA442F" w:rsidRDefault="006E4D91" w:rsidP="006E4D91">
      <w:pPr>
        <w:jc w:val="center"/>
        <w:rPr>
          <w:rFonts w:ascii="Arial" w:hAnsi="Arial" w:cs="Arial"/>
        </w:rPr>
      </w:pPr>
    </w:p>
    <w:p w14:paraId="59A597CA" w14:textId="77777777" w:rsidR="006E4D91" w:rsidRPr="00BA442F" w:rsidRDefault="006E4D91" w:rsidP="006E4D91">
      <w:pPr>
        <w:rPr>
          <w:rFonts w:ascii="Arial" w:hAnsi="Arial" w:cs="Arial"/>
        </w:rPr>
      </w:pPr>
    </w:p>
    <w:p w14:paraId="7ED0D604" w14:textId="35B9E2D9" w:rsidR="006E4D91" w:rsidRPr="00BA442F" w:rsidRDefault="006E4D91" w:rsidP="006E4D91">
      <w:pPr>
        <w:jc w:val="center"/>
        <w:rPr>
          <w:rFonts w:ascii="Arial" w:hAnsi="Arial" w:cs="Arial"/>
        </w:rPr>
      </w:pPr>
    </w:p>
    <w:sectPr w:rsidR="006E4D91" w:rsidRPr="00BA442F" w:rsidSect="00BA442F">
      <w:footerReference w:type="even" r:id="rId7"/>
      <w:footerReference w:type="default" r:id="rId8"/>
      <w:headerReference w:type="first" r:id="rId9"/>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AE0D" w14:textId="77777777" w:rsidR="00573D2A" w:rsidRDefault="00573D2A" w:rsidP="006E4D91">
      <w:pPr>
        <w:spacing w:after="0" w:line="240" w:lineRule="auto"/>
      </w:pPr>
      <w:r>
        <w:separator/>
      </w:r>
    </w:p>
  </w:endnote>
  <w:endnote w:type="continuationSeparator" w:id="0">
    <w:p w14:paraId="0176B55E" w14:textId="77777777" w:rsidR="00573D2A" w:rsidRDefault="00573D2A" w:rsidP="006E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098B" w14:textId="77777777" w:rsidR="006E4D91" w:rsidRDefault="006E4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D0085" w14:textId="77777777" w:rsidR="006E4D91" w:rsidRDefault="006E4D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E64F" w14:textId="77777777" w:rsidR="006E4D91" w:rsidRDefault="006E4D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2687FB" w14:textId="77777777" w:rsidR="006E4D91" w:rsidRDefault="006E4D91" w:rsidP="006E4D91"/>
  <w:p w14:paraId="713B91AE" w14:textId="77777777" w:rsidR="006E4D91" w:rsidRDefault="006E4D91" w:rsidP="006E4D91">
    <w:pPr>
      <w:pStyle w:val="Footer"/>
      <w:ind w:right="360"/>
      <w:jc w:val="center"/>
      <w:rPr>
        <w:sz w:val="20"/>
        <w:szCs w:val="20"/>
      </w:rPr>
    </w:pPr>
    <w:r>
      <w:rPr>
        <w:sz w:val="20"/>
        <w:szCs w:val="20"/>
      </w:rPr>
      <w:t>©2025 Legal &amp; Liability Risk Management Institute.</w:t>
    </w:r>
  </w:p>
  <w:p w14:paraId="1550B6D3" w14:textId="77777777" w:rsidR="006E4D91" w:rsidRDefault="006E4D91" w:rsidP="006E4D91">
    <w:pPr>
      <w:pStyle w:val="Footer"/>
      <w:ind w:right="360"/>
      <w:jc w:val="center"/>
      <w:rPr>
        <w:sz w:val="20"/>
        <w:szCs w:val="20"/>
      </w:rPr>
    </w:pPr>
    <w:r>
      <w:rPr>
        <w:sz w:val="20"/>
        <w:szCs w:val="20"/>
      </w:rPr>
      <w:t>Reprinting this document is prohibited without license from LLRMI.</w:t>
    </w:r>
  </w:p>
  <w:p w14:paraId="548284CF" w14:textId="77777777" w:rsidR="006E4D91" w:rsidRDefault="006E4D91" w:rsidP="006E4D91">
    <w:pPr>
      <w:pStyle w:val="Footer"/>
      <w:ind w:right="360"/>
      <w:jc w:val="center"/>
      <w:rPr>
        <w:sz w:val="20"/>
        <w:szCs w:val="20"/>
      </w:rPr>
    </w:pPr>
    <w:r>
      <w:rPr>
        <w:sz w:val="20"/>
        <w:szCs w:val="20"/>
      </w:rPr>
      <w:t>http://www.llrmi.com</w:t>
    </w:r>
  </w:p>
  <w:p w14:paraId="10770F07" w14:textId="64A6054F" w:rsidR="006E4D91" w:rsidRDefault="006E4D91" w:rsidP="006E4D91">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AA10" w14:textId="77777777" w:rsidR="00573D2A" w:rsidRDefault="00573D2A" w:rsidP="006E4D91">
      <w:pPr>
        <w:spacing w:after="0" w:line="240" w:lineRule="auto"/>
      </w:pPr>
      <w:r>
        <w:separator/>
      </w:r>
    </w:p>
  </w:footnote>
  <w:footnote w:type="continuationSeparator" w:id="0">
    <w:p w14:paraId="066EA85B" w14:textId="77777777" w:rsidR="00573D2A" w:rsidRDefault="00573D2A" w:rsidP="006E4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4F3E" w14:textId="4EC6D491" w:rsidR="00BA442F" w:rsidRDefault="00BA442F">
    <w:pPr>
      <w:pStyle w:val="Header"/>
    </w:pPr>
    <w:r w:rsidRPr="003F2F39">
      <w:rPr>
        <w:rFonts w:ascii="Arial" w:hAnsi="Arial" w:cs="Arial"/>
        <w:noProof/>
      </w:rPr>
      <w:drawing>
        <wp:inline distT="0" distB="0" distL="0" distR="0" wp14:anchorId="103FEE52" wp14:editId="7FA66879">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3CD59D9C" wp14:editId="6A0C48D4">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317CC"/>
    <w:multiLevelType w:val="multilevel"/>
    <w:tmpl w:val="B7DADB1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ind w:left="1080" w:hanging="360"/>
      </w:pPr>
      <w:rPr>
        <w:b/>
        <w:bCs/>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2721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EA"/>
    <w:rsid w:val="00155E22"/>
    <w:rsid w:val="003862A3"/>
    <w:rsid w:val="00476AD4"/>
    <w:rsid w:val="00573D2A"/>
    <w:rsid w:val="006E4D91"/>
    <w:rsid w:val="007E3676"/>
    <w:rsid w:val="00823EBE"/>
    <w:rsid w:val="009659FB"/>
    <w:rsid w:val="00985ACC"/>
    <w:rsid w:val="009F4177"/>
    <w:rsid w:val="00BA442F"/>
    <w:rsid w:val="00D03D3F"/>
    <w:rsid w:val="00DB4407"/>
    <w:rsid w:val="00DC0FEA"/>
    <w:rsid w:val="00F9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7F429"/>
  <w15:chartTrackingRefBased/>
  <w15:docId w15:val="{3E7A8E1E-31D0-4166-83C8-DD39C380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FEA"/>
    <w:rPr>
      <w:rFonts w:eastAsiaTheme="majorEastAsia" w:cstheme="majorBidi"/>
      <w:color w:val="272727" w:themeColor="text1" w:themeTint="D8"/>
    </w:rPr>
  </w:style>
  <w:style w:type="paragraph" w:styleId="Title">
    <w:name w:val="Title"/>
    <w:basedOn w:val="Normal"/>
    <w:next w:val="Normal"/>
    <w:link w:val="TitleChar"/>
    <w:uiPriority w:val="10"/>
    <w:qFormat/>
    <w:rsid w:val="00DC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FEA"/>
    <w:pPr>
      <w:spacing w:before="160"/>
      <w:jc w:val="center"/>
    </w:pPr>
    <w:rPr>
      <w:i/>
      <w:iCs/>
      <w:color w:val="404040" w:themeColor="text1" w:themeTint="BF"/>
    </w:rPr>
  </w:style>
  <w:style w:type="character" w:customStyle="1" w:styleId="QuoteChar">
    <w:name w:val="Quote Char"/>
    <w:basedOn w:val="DefaultParagraphFont"/>
    <w:link w:val="Quote"/>
    <w:uiPriority w:val="29"/>
    <w:rsid w:val="00DC0FEA"/>
    <w:rPr>
      <w:i/>
      <w:iCs/>
      <w:color w:val="404040" w:themeColor="text1" w:themeTint="BF"/>
    </w:rPr>
  </w:style>
  <w:style w:type="paragraph" w:styleId="ListParagraph">
    <w:name w:val="List Paragraph"/>
    <w:basedOn w:val="Normal"/>
    <w:uiPriority w:val="34"/>
    <w:qFormat/>
    <w:rsid w:val="00DC0FEA"/>
    <w:pPr>
      <w:ind w:left="720"/>
      <w:contextualSpacing/>
    </w:pPr>
  </w:style>
  <w:style w:type="character" w:styleId="IntenseEmphasis">
    <w:name w:val="Intense Emphasis"/>
    <w:basedOn w:val="DefaultParagraphFont"/>
    <w:uiPriority w:val="21"/>
    <w:qFormat/>
    <w:rsid w:val="00DC0FEA"/>
    <w:rPr>
      <w:i/>
      <w:iCs/>
      <w:color w:val="0F4761" w:themeColor="accent1" w:themeShade="BF"/>
    </w:rPr>
  </w:style>
  <w:style w:type="paragraph" w:styleId="IntenseQuote">
    <w:name w:val="Intense Quote"/>
    <w:basedOn w:val="Normal"/>
    <w:next w:val="Normal"/>
    <w:link w:val="IntenseQuoteChar"/>
    <w:uiPriority w:val="30"/>
    <w:qFormat/>
    <w:rsid w:val="00DC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FEA"/>
    <w:rPr>
      <w:i/>
      <w:iCs/>
      <w:color w:val="0F4761" w:themeColor="accent1" w:themeShade="BF"/>
    </w:rPr>
  </w:style>
  <w:style w:type="character" w:styleId="IntenseReference">
    <w:name w:val="Intense Reference"/>
    <w:basedOn w:val="DefaultParagraphFont"/>
    <w:uiPriority w:val="32"/>
    <w:qFormat/>
    <w:rsid w:val="00DC0FEA"/>
    <w:rPr>
      <w:b/>
      <w:bCs/>
      <w:smallCaps/>
      <w:color w:val="0F4761" w:themeColor="accent1" w:themeShade="BF"/>
      <w:spacing w:val="5"/>
    </w:rPr>
  </w:style>
  <w:style w:type="paragraph" w:styleId="Footer">
    <w:name w:val="footer"/>
    <w:basedOn w:val="Normal"/>
    <w:link w:val="FooterChar"/>
    <w:uiPriority w:val="99"/>
    <w:unhideWhenUsed/>
    <w:rsid w:val="00DC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FEA"/>
  </w:style>
  <w:style w:type="paragraph" w:styleId="Header">
    <w:name w:val="header"/>
    <w:basedOn w:val="Normal"/>
    <w:link w:val="HeaderChar"/>
    <w:uiPriority w:val="99"/>
    <w:unhideWhenUsed/>
    <w:rsid w:val="00DC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FEA"/>
  </w:style>
  <w:style w:type="character" w:styleId="PageNumber">
    <w:name w:val="page number"/>
    <w:basedOn w:val="DefaultParagraphFont"/>
    <w:rsid w:val="00DC0FEA"/>
  </w:style>
  <w:style w:type="paragraph" w:styleId="Revision">
    <w:name w:val="Revision"/>
    <w:hidden/>
    <w:uiPriority w:val="99"/>
    <w:semiHidden/>
    <w:rsid w:val="009F4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2025-05-30T12:39:00Z</dcterms:created>
  <dcterms:modified xsi:type="dcterms:W3CDTF">2025-05-30T12:39:00Z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d7aac5fe-b9b6-49e9-b41f-1b9cab5b429b</vt:lpwstr>
  </property>
</Properties>
</file>